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C7E48">
      <w:pPr>
        <w:spacing w:before="276" w:line="226" w:lineRule="auto"/>
        <w:ind w:left="225"/>
        <w:jc w:val="center"/>
        <w:outlineLvl w:val="0"/>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pacing w:val="8"/>
          <w:sz w:val="44"/>
          <w:szCs w:val="44"/>
        </w:rPr>
        <w:t>关于开展开放教育</w:t>
      </w:r>
      <w:r>
        <w:rPr>
          <w:rFonts w:hint="default" w:ascii="Times New Roman" w:hAnsi="Times New Roman" w:eastAsia="方正小标宋_GBK" w:cs="Times New Roman"/>
          <w:spacing w:val="8"/>
          <w:sz w:val="44"/>
          <w:szCs w:val="44"/>
        </w:rPr>
        <w:t>202</w:t>
      </w:r>
      <w:r>
        <w:rPr>
          <w:rFonts w:hint="default" w:ascii="Times New Roman" w:hAnsi="Times New Roman" w:eastAsia="方正小标宋_GBK" w:cs="Times New Roman"/>
          <w:spacing w:val="8"/>
          <w:sz w:val="44"/>
          <w:szCs w:val="44"/>
          <w:lang w:val="en-US" w:eastAsia="zh-CN"/>
        </w:rPr>
        <w:t>6</w:t>
      </w:r>
      <w:r>
        <w:rPr>
          <w:rFonts w:hint="default" w:ascii="方正小标宋_GBK" w:hAnsi="方正小标宋_GBK" w:eastAsia="方正小标宋_GBK" w:cs="方正小标宋_GBK"/>
          <w:spacing w:val="8"/>
          <w:sz w:val="44"/>
          <w:szCs w:val="44"/>
        </w:rPr>
        <w:t>年春季学期常规教学检查的通知</w:t>
      </w:r>
    </w:p>
    <w:p w14:paraId="0A6C47A0">
      <w:pPr>
        <w:spacing w:line="347" w:lineRule="auto"/>
        <w:rPr>
          <w:rFonts w:ascii="Arial"/>
          <w:sz w:val="21"/>
        </w:rPr>
      </w:pPr>
    </w:p>
    <w:p w14:paraId="443A27F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rFonts w:ascii="Times New Roman" w:hAnsi="Times New Roman"/>
          <w:sz w:val="32"/>
          <w:szCs w:val="32"/>
        </w:rPr>
      </w:pPr>
      <w:r>
        <w:rPr>
          <w:rFonts w:ascii="Times New Roman" w:hAnsi="Times New Roman"/>
          <w:spacing w:val="-3"/>
          <w:sz w:val="32"/>
          <w:szCs w:val="32"/>
        </w:rPr>
        <w:t>各学习中心：</w:t>
      </w:r>
    </w:p>
    <w:p w14:paraId="12C65827">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68"/>
        <w:textAlignment w:val="baseline"/>
        <w:rPr>
          <w:rFonts w:ascii="Times New Roman" w:hAnsi="Times New Roman"/>
          <w:sz w:val="32"/>
          <w:szCs w:val="32"/>
        </w:rPr>
      </w:pPr>
      <w:r>
        <w:rPr>
          <w:rFonts w:ascii="Times New Roman" w:hAnsi="Times New Roman"/>
          <w:spacing w:val="1"/>
          <w:sz w:val="32"/>
          <w:szCs w:val="32"/>
        </w:rPr>
        <w:t>为规范教育教学管理，持续强化教学过程管理，保证教学</w:t>
      </w:r>
      <w:r>
        <w:rPr>
          <w:rFonts w:ascii="Times New Roman" w:hAnsi="Times New Roman"/>
          <w:sz w:val="32"/>
          <w:szCs w:val="32"/>
        </w:rPr>
        <w:t>质量，学校</w:t>
      </w:r>
      <w:r>
        <w:rPr>
          <w:rFonts w:ascii="Times New Roman" w:hAnsi="Times New Roman"/>
          <w:spacing w:val="-1"/>
          <w:sz w:val="32"/>
          <w:szCs w:val="32"/>
        </w:rPr>
        <w:t>组织开展本学期常规教学检查工作，现将有关</w:t>
      </w:r>
      <w:r>
        <w:rPr>
          <w:rFonts w:hint="eastAsia" w:ascii="Times New Roman" w:hAnsi="Times New Roman"/>
          <w:spacing w:val="-1"/>
          <w:sz w:val="32"/>
          <w:szCs w:val="32"/>
          <w:lang w:val="en-US" w:eastAsia="zh-CN"/>
        </w:rPr>
        <w:t>事项</w:t>
      </w:r>
      <w:r>
        <w:rPr>
          <w:rFonts w:ascii="Times New Roman" w:hAnsi="Times New Roman"/>
          <w:spacing w:val="-1"/>
          <w:sz w:val="32"/>
          <w:szCs w:val="32"/>
        </w:rPr>
        <w:t>通知如下：</w:t>
      </w:r>
    </w:p>
    <w:p w14:paraId="5FAC6A13">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8" w:firstLineChars="200"/>
        <w:textAlignment w:val="baseline"/>
        <w:outlineLvl w:val="1"/>
        <w:rPr>
          <w:rFonts w:ascii="Times New Roman" w:hAnsi="Times New Roman" w:eastAsia="黑体" w:cs="黑体"/>
          <w:sz w:val="32"/>
          <w:szCs w:val="32"/>
        </w:rPr>
      </w:pPr>
      <w:r>
        <w:rPr>
          <w:rFonts w:ascii="Times New Roman" w:hAnsi="Times New Roman" w:eastAsia="黑体" w:cs="黑体"/>
          <w:spacing w:val="-3"/>
          <w:sz w:val="32"/>
          <w:szCs w:val="32"/>
        </w:rPr>
        <w:t>一、检查形式</w:t>
      </w:r>
    </w:p>
    <w:p w14:paraId="3106C7E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Times New Roman" w:hAnsi="Times New Roman" w:eastAsia="仿宋"/>
          <w:sz w:val="32"/>
          <w:szCs w:val="32"/>
          <w:lang w:eastAsia="zh-CN"/>
        </w:rPr>
      </w:pPr>
      <w:r>
        <w:rPr>
          <w:rFonts w:ascii="Times New Roman" w:hAnsi="Times New Roman"/>
          <w:spacing w:val="-1"/>
          <w:sz w:val="32"/>
          <w:szCs w:val="32"/>
        </w:rPr>
        <w:t>采用学习中心自查方式进行</w:t>
      </w:r>
      <w:r>
        <w:rPr>
          <w:rFonts w:hint="eastAsia" w:ascii="Times New Roman" w:hAnsi="Times New Roman"/>
          <w:spacing w:val="-1"/>
          <w:sz w:val="32"/>
          <w:szCs w:val="32"/>
          <w:lang w:eastAsia="zh-CN"/>
        </w:rPr>
        <w:t>。</w:t>
      </w:r>
    </w:p>
    <w:p w14:paraId="7AEABF0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8" w:firstLineChars="200"/>
        <w:textAlignment w:val="baseline"/>
        <w:outlineLvl w:val="1"/>
        <w:rPr>
          <w:rFonts w:ascii="Times New Roman" w:hAnsi="Times New Roman" w:eastAsia="黑体" w:cs="黑体"/>
          <w:sz w:val="32"/>
          <w:szCs w:val="32"/>
        </w:rPr>
      </w:pPr>
      <w:r>
        <w:rPr>
          <w:rFonts w:ascii="Times New Roman" w:hAnsi="Times New Roman" w:eastAsia="黑体" w:cs="黑体"/>
          <w:spacing w:val="-3"/>
          <w:sz w:val="32"/>
          <w:szCs w:val="32"/>
        </w:rPr>
        <w:t>二、检查内容</w:t>
      </w:r>
    </w:p>
    <w:p w14:paraId="47D2254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4" w:firstLineChars="200"/>
        <w:textAlignment w:val="baseline"/>
        <w:rPr>
          <w:rFonts w:ascii="Times New Roman" w:hAnsi="Times New Roman" w:eastAsia="楷体" w:cs="楷体"/>
          <w:spacing w:val="-4"/>
          <w:sz w:val="32"/>
          <w:szCs w:val="32"/>
        </w:rPr>
      </w:pPr>
      <w:r>
        <w:rPr>
          <w:rFonts w:hint="eastAsia" w:ascii="Times New Roman" w:hAnsi="Times New Roman" w:eastAsia="楷体" w:cs="楷体"/>
          <w:spacing w:val="-4"/>
          <w:sz w:val="32"/>
          <w:szCs w:val="32"/>
          <w:lang w:eastAsia="zh-CN"/>
        </w:rPr>
        <w:t>（</w:t>
      </w:r>
      <w:r>
        <w:rPr>
          <w:rFonts w:hint="eastAsia" w:ascii="Times New Roman" w:hAnsi="Times New Roman" w:eastAsia="楷体" w:cs="楷体"/>
          <w:spacing w:val="-4"/>
          <w:sz w:val="32"/>
          <w:szCs w:val="32"/>
          <w:lang w:val="en-US" w:eastAsia="zh-CN"/>
        </w:rPr>
        <w:t>一</w:t>
      </w:r>
      <w:r>
        <w:rPr>
          <w:rFonts w:hint="eastAsia" w:ascii="Times New Roman" w:hAnsi="Times New Roman" w:eastAsia="楷体" w:cs="楷体"/>
          <w:spacing w:val="-4"/>
          <w:sz w:val="32"/>
          <w:szCs w:val="32"/>
          <w:lang w:eastAsia="zh-CN"/>
        </w:rPr>
        <w:t>）</w:t>
      </w:r>
      <w:r>
        <w:rPr>
          <w:rFonts w:ascii="Times New Roman" w:hAnsi="Times New Roman" w:eastAsia="楷体" w:cs="楷体"/>
          <w:spacing w:val="-4"/>
          <w:sz w:val="32"/>
          <w:szCs w:val="32"/>
        </w:rPr>
        <w:t>师资配备</w:t>
      </w:r>
    </w:p>
    <w:p w14:paraId="1987A256">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44" w:firstLineChars="200"/>
        <w:textAlignment w:val="baseline"/>
        <w:rPr>
          <w:rFonts w:ascii="Times New Roman" w:hAnsi="Times New Roman"/>
          <w:spacing w:val="1"/>
          <w:sz w:val="32"/>
          <w:szCs w:val="32"/>
        </w:rPr>
      </w:pPr>
      <w:r>
        <w:rPr>
          <w:rFonts w:hint="eastAsia" w:ascii="Times New Roman" w:hAnsi="Times New Roman"/>
          <w:spacing w:val="1"/>
          <w:sz w:val="32"/>
          <w:szCs w:val="32"/>
          <w:lang w:val="en-US" w:eastAsia="zh-CN"/>
        </w:rPr>
        <w:t xml:space="preserve">1. </w:t>
      </w:r>
      <w:r>
        <w:rPr>
          <w:rFonts w:ascii="Times New Roman" w:hAnsi="Times New Roman"/>
          <w:spacing w:val="1"/>
          <w:sz w:val="32"/>
          <w:szCs w:val="32"/>
        </w:rPr>
        <w:t>当学期开设课程的授课老师及学习网注册辅导教师情况；</w:t>
      </w:r>
    </w:p>
    <w:p w14:paraId="3DE8D9B0">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44" w:firstLineChars="200"/>
        <w:textAlignment w:val="baseline"/>
        <w:rPr>
          <w:rFonts w:ascii="Times New Roman" w:hAnsi="Times New Roman"/>
          <w:spacing w:val="1"/>
          <w:sz w:val="32"/>
          <w:szCs w:val="32"/>
        </w:rPr>
      </w:pPr>
      <w:r>
        <w:rPr>
          <w:rFonts w:hint="eastAsia" w:ascii="Times New Roman" w:hAnsi="Times New Roman"/>
          <w:spacing w:val="1"/>
          <w:sz w:val="32"/>
          <w:szCs w:val="32"/>
          <w:lang w:val="en-US" w:eastAsia="zh-CN"/>
        </w:rPr>
        <w:t xml:space="preserve">2. </w:t>
      </w:r>
      <w:r>
        <w:rPr>
          <w:rFonts w:ascii="Times New Roman" w:hAnsi="Times New Roman"/>
          <w:spacing w:val="1"/>
          <w:sz w:val="32"/>
          <w:szCs w:val="32"/>
        </w:rPr>
        <w:t>兼职教师聘用协议及信息（姓名、年龄、性别、学历、所学专业、毕业院校、资格证书情况、工作单位、联系电话等）、跨专业教学的辅导教师需提供专业或职业培训依据存档备查；</w:t>
      </w:r>
    </w:p>
    <w:p w14:paraId="20A591FB">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44" w:firstLineChars="200"/>
        <w:textAlignment w:val="baseline"/>
        <w:rPr>
          <w:rFonts w:ascii="Times New Roman" w:hAnsi="Times New Roman"/>
          <w:spacing w:val="1"/>
          <w:sz w:val="32"/>
          <w:szCs w:val="32"/>
        </w:rPr>
      </w:pPr>
      <w:r>
        <w:rPr>
          <w:rFonts w:hint="eastAsia" w:ascii="Times New Roman" w:hAnsi="Times New Roman"/>
          <w:spacing w:val="1"/>
          <w:sz w:val="32"/>
          <w:szCs w:val="32"/>
          <w:lang w:val="en-US" w:eastAsia="zh-CN"/>
        </w:rPr>
        <w:t xml:space="preserve">3. </w:t>
      </w:r>
      <w:r>
        <w:rPr>
          <w:rFonts w:ascii="Times New Roman" w:hAnsi="Times New Roman"/>
          <w:spacing w:val="1"/>
          <w:sz w:val="32"/>
          <w:szCs w:val="32"/>
        </w:rPr>
        <w:t>思政专职教师聘请情况（原则上应至少配备 1 名思政课专职教师）， “思政课程”“课程思政 ”教师队伍建设情况、教学实施情况；</w:t>
      </w:r>
    </w:p>
    <w:p w14:paraId="4B55845E">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44" w:firstLineChars="200"/>
        <w:textAlignment w:val="baseline"/>
        <w:rPr>
          <w:rFonts w:ascii="Times New Roman" w:hAnsi="Times New Roman"/>
          <w:spacing w:val="1"/>
          <w:sz w:val="32"/>
          <w:szCs w:val="32"/>
        </w:rPr>
      </w:pPr>
      <w:r>
        <w:rPr>
          <w:rFonts w:hint="eastAsia" w:ascii="Times New Roman" w:hAnsi="Times New Roman"/>
          <w:spacing w:val="1"/>
          <w:sz w:val="32"/>
          <w:szCs w:val="32"/>
          <w:lang w:val="en-US" w:eastAsia="zh-CN"/>
        </w:rPr>
        <w:t xml:space="preserve">4. </w:t>
      </w:r>
      <w:r>
        <w:rPr>
          <w:rFonts w:ascii="Times New Roman" w:hAnsi="Times New Roman"/>
          <w:spacing w:val="1"/>
          <w:sz w:val="32"/>
          <w:szCs w:val="32"/>
        </w:rPr>
        <w:t>教师参与国家开放大学和市校的培训情况；</w:t>
      </w:r>
    </w:p>
    <w:p w14:paraId="497E6663">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44" w:firstLineChars="200"/>
        <w:textAlignment w:val="baseline"/>
        <w:rPr>
          <w:rFonts w:ascii="Times New Roman" w:hAnsi="Times New Roman"/>
          <w:spacing w:val="1"/>
          <w:sz w:val="32"/>
          <w:szCs w:val="32"/>
        </w:rPr>
      </w:pPr>
      <w:r>
        <w:rPr>
          <w:rFonts w:hint="eastAsia" w:ascii="Times New Roman" w:hAnsi="Times New Roman"/>
          <w:spacing w:val="1"/>
          <w:sz w:val="32"/>
          <w:szCs w:val="32"/>
          <w:lang w:val="en-US" w:eastAsia="zh-CN"/>
        </w:rPr>
        <w:t xml:space="preserve">5. </w:t>
      </w:r>
      <w:r>
        <w:rPr>
          <w:rFonts w:ascii="Times New Roman" w:hAnsi="Times New Roman"/>
          <w:spacing w:val="1"/>
          <w:sz w:val="32"/>
          <w:szCs w:val="32"/>
        </w:rPr>
        <w:t>学习中心面向辅导教师开展培训的情况。</w:t>
      </w:r>
    </w:p>
    <w:p w14:paraId="3B6C204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Times New Roman" w:hAnsi="Times New Roman" w:eastAsia="楷体" w:cs="楷体"/>
          <w:spacing w:val="-4"/>
          <w:sz w:val="32"/>
          <w:szCs w:val="32"/>
          <w:lang w:eastAsia="zh-CN"/>
        </w:rPr>
      </w:pPr>
      <w:r>
        <w:rPr>
          <w:rFonts w:hint="eastAsia" w:ascii="Times New Roman" w:hAnsi="Times New Roman" w:eastAsia="楷体" w:cs="楷体"/>
          <w:spacing w:val="-4"/>
          <w:sz w:val="32"/>
          <w:szCs w:val="32"/>
          <w:lang w:eastAsia="zh-CN"/>
        </w:rPr>
        <w:t>（</w:t>
      </w:r>
      <w:r>
        <w:rPr>
          <w:rFonts w:hint="eastAsia" w:ascii="Times New Roman" w:hAnsi="Times New Roman" w:eastAsia="楷体" w:cs="楷体"/>
          <w:spacing w:val="-4"/>
          <w:sz w:val="32"/>
          <w:szCs w:val="32"/>
          <w:lang w:val="en-US" w:eastAsia="zh-CN"/>
        </w:rPr>
        <w:t>二</w:t>
      </w:r>
      <w:r>
        <w:rPr>
          <w:rFonts w:hint="eastAsia" w:ascii="Times New Roman" w:hAnsi="Times New Roman" w:eastAsia="楷体" w:cs="楷体"/>
          <w:spacing w:val="-4"/>
          <w:sz w:val="32"/>
          <w:szCs w:val="32"/>
          <w:lang w:eastAsia="zh-CN"/>
        </w:rPr>
        <w:t>）教学过程实施</w:t>
      </w:r>
    </w:p>
    <w:p w14:paraId="39191C72">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44" w:firstLineChars="200"/>
        <w:textAlignment w:val="baseline"/>
        <w:rPr>
          <w:rFonts w:hint="eastAsia" w:ascii="Times New Roman" w:hAnsi="Times New Roman"/>
          <w:spacing w:val="1"/>
          <w:sz w:val="32"/>
          <w:szCs w:val="32"/>
          <w:lang w:val="en-US" w:eastAsia="zh-CN"/>
        </w:rPr>
      </w:pPr>
      <w:r>
        <w:rPr>
          <w:rFonts w:hint="eastAsia" w:ascii="Times New Roman" w:hAnsi="Times New Roman"/>
          <w:spacing w:val="1"/>
          <w:sz w:val="32"/>
          <w:szCs w:val="32"/>
          <w:lang w:val="en-US" w:eastAsia="zh-CN"/>
        </w:rPr>
        <w:t>1. 2026年春季学期学习中心课表完成情况；</w:t>
      </w:r>
    </w:p>
    <w:p w14:paraId="4DF56593">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44" w:firstLineChars="200"/>
        <w:textAlignment w:val="baseline"/>
        <w:rPr>
          <w:rFonts w:ascii="Times New Roman" w:hAnsi="Times New Roman"/>
          <w:spacing w:val="1"/>
          <w:sz w:val="32"/>
          <w:szCs w:val="32"/>
        </w:rPr>
      </w:pPr>
      <w:r>
        <w:rPr>
          <w:rFonts w:hint="eastAsia" w:ascii="Times New Roman" w:hAnsi="Times New Roman"/>
          <w:spacing w:val="1"/>
          <w:sz w:val="32"/>
          <w:szCs w:val="32"/>
          <w:lang w:val="en-US" w:eastAsia="zh-CN"/>
        </w:rPr>
        <w:t xml:space="preserve">2. </w:t>
      </w:r>
      <w:r>
        <w:rPr>
          <w:rFonts w:hint="eastAsia" w:ascii="Times New Roman" w:hAnsi="Times New Roman"/>
          <w:spacing w:val="1"/>
          <w:sz w:val="32"/>
          <w:szCs w:val="32"/>
          <w:lang w:eastAsia="zh-CN"/>
        </w:rPr>
        <w:t>2026</w:t>
      </w:r>
      <w:r>
        <w:rPr>
          <w:rFonts w:ascii="Times New Roman" w:hAnsi="Times New Roman"/>
          <w:spacing w:val="1"/>
          <w:sz w:val="32"/>
          <w:szCs w:val="32"/>
        </w:rPr>
        <w:t>年春季学期缴费及选课工作开展情况。按时完成南京开放大学开放教育数据管理平台</w:t>
      </w:r>
      <w:r>
        <w:rPr>
          <w:rFonts w:hint="eastAsia" w:ascii="Times New Roman" w:hAnsi="Times New Roman"/>
          <w:spacing w:val="1"/>
          <w:sz w:val="32"/>
          <w:szCs w:val="32"/>
          <w:lang w:eastAsia="zh-CN"/>
        </w:rPr>
        <w:t>2026</w:t>
      </w:r>
      <w:r>
        <w:rPr>
          <w:rFonts w:ascii="Times New Roman" w:hAnsi="Times New Roman"/>
          <w:spacing w:val="1"/>
          <w:sz w:val="32"/>
          <w:szCs w:val="32"/>
        </w:rPr>
        <w:t>年春季学期选课缴费工作以及按时完成国家开放大学教务管理平台</w:t>
      </w:r>
      <w:r>
        <w:rPr>
          <w:rFonts w:hint="eastAsia" w:ascii="Times New Roman" w:hAnsi="Times New Roman"/>
          <w:spacing w:val="1"/>
          <w:sz w:val="32"/>
          <w:szCs w:val="32"/>
          <w:lang w:eastAsia="zh-CN"/>
        </w:rPr>
        <w:t>2026</w:t>
      </w:r>
      <w:r>
        <w:rPr>
          <w:rFonts w:ascii="Times New Roman" w:hAnsi="Times New Roman"/>
          <w:spacing w:val="1"/>
          <w:sz w:val="32"/>
          <w:szCs w:val="32"/>
        </w:rPr>
        <w:t>年春季学期选课工作；</w:t>
      </w:r>
    </w:p>
    <w:p w14:paraId="38A7DEFD">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44" w:firstLineChars="200"/>
        <w:textAlignment w:val="baseline"/>
        <w:rPr>
          <w:rFonts w:ascii="Times New Roman" w:hAnsi="Times New Roman"/>
          <w:spacing w:val="1"/>
          <w:sz w:val="32"/>
          <w:szCs w:val="32"/>
        </w:rPr>
      </w:pPr>
      <w:r>
        <w:rPr>
          <w:rFonts w:hint="eastAsia" w:ascii="Times New Roman" w:hAnsi="Times New Roman"/>
          <w:spacing w:val="1"/>
          <w:sz w:val="32"/>
          <w:szCs w:val="32"/>
          <w:lang w:val="en-US" w:eastAsia="zh-CN"/>
        </w:rPr>
        <w:t xml:space="preserve">3. </w:t>
      </w:r>
      <w:r>
        <w:rPr>
          <w:rFonts w:ascii="Times New Roman" w:hAnsi="Times New Roman"/>
          <w:spacing w:val="1"/>
          <w:sz w:val="32"/>
          <w:szCs w:val="32"/>
        </w:rPr>
        <w:t>严格按照《国家开放大学教学资源使用计划》和市校选修课程教材选用结果，进行教材征订配发工作情况；</w:t>
      </w:r>
    </w:p>
    <w:p w14:paraId="33631605">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44" w:firstLineChars="200"/>
        <w:textAlignment w:val="baseline"/>
        <w:rPr>
          <w:rFonts w:ascii="Times New Roman" w:hAnsi="Times New Roman"/>
          <w:spacing w:val="1"/>
          <w:sz w:val="32"/>
          <w:szCs w:val="32"/>
        </w:rPr>
      </w:pPr>
      <w:r>
        <w:rPr>
          <w:rFonts w:hint="eastAsia" w:ascii="Times New Roman" w:hAnsi="Times New Roman"/>
          <w:spacing w:val="1"/>
          <w:sz w:val="32"/>
          <w:szCs w:val="32"/>
          <w:lang w:val="en-US" w:eastAsia="zh-CN"/>
        </w:rPr>
        <w:t xml:space="preserve">4. </w:t>
      </w:r>
      <w:r>
        <w:rPr>
          <w:rFonts w:ascii="Times New Roman" w:hAnsi="Times New Roman"/>
          <w:spacing w:val="1"/>
          <w:sz w:val="32"/>
          <w:szCs w:val="32"/>
        </w:rPr>
        <w:t>辅导教师加入课程QQ群、参加培训及教研活动情况；</w:t>
      </w:r>
    </w:p>
    <w:p w14:paraId="7F00692C">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44" w:firstLineChars="200"/>
        <w:textAlignment w:val="baseline"/>
        <w:rPr>
          <w:rFonts w:ascii="Times New Roman" w:hAnsi="Times New Roman"/>
          <w:spacing w:val="1"/>
          <w:sz w:val="32"/>
          <w:szCs w:val="32"/>
        </w:rPr>
      </w:pPr>
      <w:r>
        <w:rPr>
          <w:rFonts w:hint="eastAsia" w:ascii="Times New Roman" w:hAnsi="Times New Roman"/>
          <w:spacing w:val="1"/>
          <w:sz w:val="32"/>
          <w:szCs w:val="32"/>
          <w:lang w:val="en-US" w:eastAsia="zh-CN"/>
        </w:rPr>
        <w:t xml:space="preserve">5. </w:t>
      </w:r>
      <w:r>
        <w:rPr>
          <w:rFonts w:ascii="Times New Roman" w:hAnsi="Times New Roman"/>
          <w:spacing w:val="1"/>
          <w:sz w:val="32"/>
          <w:szCs w:val="32"/>
        </w:rPr>
        <w:t>在落实思政教育的基础上，班主任组织、引导和督促学生按时参加线上线下教学活动（国开直播课、</w:t>
      </w:r>
      <w:r>
        <w:rPr>
          <w:rFonts w:hint="eastAsia" w:ascii="Times New Roman" w:hAnsi="Times New Roman"/>
          <w:spacing w:val="1"/>
          <w:sz w:val="32"/>
          <w:szCs w:val="32"/>
          <w:lang w:val="en-US" w:eastAsia="zh-CN"/>
        </w:rPr>
        <w:t>分部“全市一堂课”</w:t>
      </w:r>
      <w:r>
        <w:rPr>
          <w:rFonts w:ascii="Times New Roman" w:hAnsi="Times New Roman"/>
          <w:spacing w:val="1"/>
          <w:sz w:val="32"/>
          <w:szCs w:val="32"/>
        </w:rPr>
        <w:t>、分部网上教学活动）的情况；</w:t>
      </w:r>
    </w:p>
    <w:p w14:paraId="6420F1DF">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4" w:firstLineChars="200"/>
        <w:textAlignment w:val="baseline"/>
        <w:rPr>
          <w:rFonts w:ascii="Times New Roman" w:hAnsi="Times New Roman"/>
          <w:spacing w:val="-1"/>
          <w:sz w:val="32"/>
          <w:szCs w:val="32"/>
        </w:rPr>
      </w:pPr>
      <w:r>
        <w:rPr>
          <w:rFonts w:hint="eastAsia" w:ascii="Times New Roman" w:hAnsi="Times New Roman"/>
          <w:spacing w:val="1"/>
          <w:sz w:val="32"/>
          <w:szCs w:val="32"/>
          <w:lang w:val="en-US" w:eastAsia="zh-CN"/>
        </w:rPr>
        <w:t xml:space="preserve">6. </w:t>
      </w:r>
      <w:r>
        <w:rPr>
          <w:rFonts w:ascii="Times New Roman" w:hAnsi="Times New Roman"/>
          <w:spacing w:val="1"/>
          <w:sz w:val="32"/>
          <w:szCs w:val="32"/>
        </w:rPr>
        <w:t>学习中心网上教学数据（学生、辅导教师人均上线天数</w:t>
      </w:r>
      <w:r>
        <w:rPr>
          <w:rFonts w:hint="eastAsia" w:ascii="Times New Roman" w:hAnsi="Times New Roman"/>
          <w:spacing w:val="1"/>
          <w:sz w:val="32"/>
          <w:szCs w:val="32"/>
          <w:lang w:eastAsia="zh-CN"/>
        </w:rPr>
        <w:t>、</w:t>
      </w:r>
      <w:r>
        <w:rPr>
          <w:rFonts w:ascii="Times New Roman" w:hAnsi="Times New Roman"/>
          <w:spacing w:val="1"/>
          <w:sz w:val="32"/>
          <w:szCs w:val="32"/>
        </w:rPr>
        <w:t>人</w:t>
      </w:r>
      <w:r>
        <w:rPr>
          <w:rFonts w:ascii="Times New Roman" w:hAnsi="Times New Roman"/>
          <w:spacing w:val="-1"/>
          <w:sz w:val="32"/>
          <w:szCs w:val="32"/>
        </w:rPr>
        <w:t>均在线行为次数）</w:t>
      </w:r>
      <w:r>
        <w:rPr>
          <w:rFonts w:hint="eastAsia" w:ascii="Times New Roman" w:hAnsi="Times New Roman"/>
          <w:spacing w:val="-1"/>
          <w:sz w:val="32"/>
          <w:szCs w:val="32"/>
          <w:lang w:eastAsia="zh-CN"/>
        </w:rPr>
        <w:t>、</w:t>
      </w:r>
      <w:r>
        <w:rPr>
          <w:rFonts w:hint="eastAsia" w:ascii="Times New Roman" w:hAnsi="Times New Roman"/>
          <w:spacing w:val="-1"/>
          <w:sz w:val="32"/>
          <w:szCs w:val="32"/>
          <w:lang w:val="en-US" w:eastAsia="zh-CN"/>
        </w:rPr>
        <w:t>质量因子数据（学习网形考提交率、学习网形考评阅率）</w:t>
      </w:r>
      <w:r>
        <w:rPr>
          <w:rFonts w:ascii="Times New Roman" w:hAnsi="Times New Roman"/>
          <w:spacing w:val="-1"/>
          <w:sz w:val="32"/>
          <w:szCs w:val="32"/>
        </w:rPr>
        <w:t>和线上线下辅导情况；</w:t>
      </w:r>
    </w:p>
    <w:p w14:paraId="18DD93C0">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4" w:firstLineChars="200"/>
        <w:textAlignment w:val="baseline"/>
        <w:rPr>
          <w:rFonts w:hint="eastAsia" w:ascii="Times New Roman" w:hAnsi="Times New Roman"/>
          <w:spacing w:val="1"/>
          <w:sz w:val="32"/>
          <w:szCs w:val="32"/>
          <w:lang w:val="en-US" w:eastAsia="zh"/>
          <w:woUserID w:val="1"/>
        </w:rPr>
      </w:pPr>
      <w:r>
        <w:rPr>
          <w:rFonts w:hint="eastAsia" w:ascii="Times New Roman" w:hAnsi="Times New Roman"/>
          <w:spacing w:val="1"/>
          <w:sz w:val="32"/>
          <w:szCs w:val="32"/>
          <w:lang w:val="en-US" w:eastAsia="zh"/>
          <w:woUserID w:val="1"/>
        </w:rPr>
        <w:t xml:space="preserve">7. </w:t>
      </w:r>
      <w:r>
        <w:rPr>
          <w:rFonts w:hint="eastAsia" w:ascii="Times New Roman" w:hAnsi="Times New Roman"/>
          <w:spacing w:val="1"/>
          <w:sz w:val="32"/>
          <w:szCs w:val="32"/>
          <w:lang w:val="en-US" w:eastAsia="zh-CN"/>
        </w:rPr>
        <w:t>思政理论课社会实践</w:t>
      </w:r>
      <w:r>
        <w:rPr>
          <w:rFonts w:hint="eastAsia" w:ascii="Times New Roman" w:hAnsi="Times New Roman"/>
          <w:spacing w:val="1"/>
          <w:sz w:val="32"/>
          <w:szCs w:val="32"/>
          <w:lang w:val="en-US" w:eastAsia="zh"/>
          <w:woUserID w:val="1"/>
        </w:rPr>
        <w:t>情况</w:t>
      </w:r>
      <w:r>
        <w:rPr>
          <w:rFonts w:hint="eastAsia" w:ascii="Times New Roman" w:hAnsi="Times New Roman"/>
          <w:spacing w:val="1"/>
          <w:sz w:val="32"/>
          <w:szCs w:val="32"/>
          <w:lang w:val="en-US" w:eastAsia="zh-CN"/>
        </w:rPr>
        <w:t>。学习中心</w:t>
      </w:r>
      <w:r>
        <w:rPr>
          <w:rFonts w:hint="eastAsia" w:ascii="Times New Roman" w:hAnsi="Times New Roman"/>
          <w:spacing w:val="1"/>
          <w:sz w:val="32"/>
          <w:szCs w:val="32"/>
          <w:lang w:val="en-US" w:eastAsia="zh"/>
          <w:woUserID w:val="1"/>
        </w:rPr>
        <w:t>根据思政理论课责任教师于学习网平台上挂的</w:t>
      </w:r>
      <w:r>
        <w:rPr>
          <w:rFonts w:hint="eastAsia" w:ascii="Times New Roman" w:hAnsi="Times New Roman"/>
          <w:spacing w:val="1"/>
          <w:sz w:val="32"/>
          <w:szCs w:val="32"/>
          <w:lang w:val="en-US" w:eastAsia="zh-CN"/>
          <w:woUserID w:val="1"/>
        </w:rPr>
        <w:t>课程实践教学任务实施方案</w:t>
      </w:r>
      <w:r>
        <w:rPr>
          <w:rFonts w:hint="eastAsia" w:ascii="Times New Roman" w:hAnsi="Times New Roman"/>
          <w:spacing w:val="1"/>
          <w:sz w:val="32"/>
          <w:szCs w:val="32"/>
          <w:lang w:val="en-US" w:eastAsia="zh"/>
          <w:woUserID w:val="1"/>
        </w:rPr>
        <w:t>，</w:t>
      </w:r>
      <w:r>
        <w:rPr>
          <w:rFonts w:hint="eastAsia" w:ascii="Times New Roman" w:hAnsi="Times New Roman"/>
          <w:spacing w:val="1"/>
          <w:sz w:val="32"/>
          <w:szCs w:val="32"/>
          <w:lang w:val="en-US" w:eastAsia="zh-CN"/>
        </w:rPr>
        <w:t>落实社会实践要求，妥善保管相关过程性材料备查</w:t>
      </w:r>
      <w:r>
        <w:rPr>
          <w:rFonts w:hint="eastAsia" w:ascii="Times New Roman" w:hAnsi="Times New Roman"/>
          <w:spacing w:val="1"/>
          <w:sz w:val="32"/>
          <w:szCs w:val="32"/>
          <w:lang w:val="en-US" w:eastAsia="zh"/>
          <w:woUserID w:val="1"/>
        </w:rPr>
        <w:t>；</w:t>
      </w:r>
    </w:p>
    <w:p w14:paraId="405FB23F">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28" w:firstLineChars="200"/>
        <w:textAlignment w:val="baseline"/>
        <w:rPr>
          <w:rFonts w:hint="eastAsia" w:ascii="Times New Roman" w:hAnsi="Times New Roman" w:eastAsia="仿宋"/>
          <w:spacing w:val="-2"/>
          <w:sz w:val="32"/>
          <w:szCs w:val="32"/>
          <w:lang w:eastAsia="zh"/>
          <w:woUserID w:val="1"/>
        </w:rPr>
      </w:pPr>
      <w:r>
        <w:rPr>
          <w:rFonts w:hint="eastAsia" w:ascii="Times New Roman" w:hAnsi="Times New Roman"/>
          <w:spacing w:val="-3"/>
          <w:sz w:val="32"/>
          <w:szCs w:val="32"/>
          <w:lang w:eastAsia="zh"/>
          <w:woUserID w:val="1"/>
        </w:rPr>
        <w:t xml:space="preserve">8. </w:t>
      </w:r>
      <w:r>
        <w:rPr>
          <w:rFonts w:ascii="Times New Roman" w:hAnsi="Times New Roman"/>
          <w:spacing w:val="-3"/>
          <w:sz w:val="32"/>
          <w:szCs w:val="32"/>
        </w:rPr>
        <w:t>本专科毕业实践环节落实情况（制定工作</w:t>
      </w:r>
      <w:r>
        <w:rPr>
          <w:rFonts w:ascii="Times New Roman" w:hAnsi="Times New Roman"/>
          <w:spacing w:val="-4"/>
          <w:sz w:val="32"/>
          <w:szCs w:val="32"/>
        </w:rPr>
        <w:t>计划、成立综合实践工</w:t>
      </w:r>
      <w:r>
        <w:rPr>
          <w:rFonts w:ascii="Times New Roman" w:hAnsi="Times New Roman"/>
          <w:spacing w:val="-2"/>
          <w:sz w:val="32"/>
          <w:szCs w:val="32"/>
        </w:rPr>
        <w:t>作领导小组、终审组织与管理</w:t>
      </w:r>
      <w:r>
        <w:rPr>
          <w:rFonts w:hint="eastAsia" w:ascii="Times New Roman" w:hAnsi="Times New Roman"/>
          <w:spacing w:val="-2"/>
          <w:sz w:val="32"/>
          <w:szCs w:val="32"/>
          <w:lang w:eastAsia="zh"/>
          <w:woUserID w:val="1"/>
        </w:rPr>
        <w:t>）及</w:t>
      </w:r>
      <w:r>
        <w:rPr>
          <w:rFonts w:hint="eastAsia" w:ascii="Times New Roman" w:hAnsi="Times New Roman"/>
          <w:spacing w:val="-3"/>
          <w:sz w:val="32"/>
          <w:szCs w:val="32"/>
          <w:lang w:val="en-US" w:eastAsia="zh-CN"/>
          <w:woUserID w:val="1"/>
        </w:rPr>
        <w:t>毕业论文指导教师资质、工作量、指导过程、学生反馈情况</w:t>
      </w:r>
      <w:r>
        <w:rPr>
          <w:rFonts w:hint="eastAsia" w:ascii="Times New Roman" w:hAnsi="Times New Roman"/>
          <w:spacing w:val="-2"/>
          <w:sz w:val="32"/>
          <w:szCs w:val="32"/>
          <w:lang w:eastAsia="zh"/>
          <w:woUserID w:val="1"/>
        </w:rPr>
        <w:t>；</w:t>
      </w:r>
    </w:p>
    <w:p w14:paraId="0131EB58">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28" w:firstLineChars="200"/>
        <w:textAlignment w:val="baseline"/>
        <w:rPr>
          <w:rFonts w:ascii="Times New Roman" w:hAnsi="Times New Roman"/>
          <w:spacing w:val="-2"/>
          <w:sz w:val="32"/>
          <w:szCs w:val="32"/>
          <w:woUserID w:val="1"/>
        </w:rPr>
      </w:pPr>
      <w:r>
        <w:rPr>
          <w:rFonts w:hint="eastAsia" w:ascii="Times New Roman" w:hAnsi="Times New Roman"/>
          <w:spacing w:val="-3"/>
          <w:sz w:val="32"/>
          <w:szCs w:val="32"/>
          <w:lang w:val="en-US" w:eastAsia="zh"/>
          <w:woUserID w:val="1"/>
        </w:rPr>
        <w:t xml:space="preserve">9. </w:t>
      </w:r>
      <w:r>
        <w:rPr>
          <w:rFonts w:hint="eastAsia" w:ascii="Times New Roman" w:hAnsi="Times New Roman"/>
          <w:spacing w:val="-3"/>
          <w:sz w:val="32"/>
          <w:szCs w:val="32"/>
          <w:lang w:val="en-US" w:eastAsia="zh-CN"/>
          <w:woUserID w:val="1"/>
        </w:rPr>
        <w:t>社会实践教学的组织管理、评价过程的有效举措（如使用教学平台，可提供使用记录如机房签到表、教师指导过程图片或系统评阅成绩截图等</w:t>
      </w:r>
      <w:r>
        <w:rPr>
          <w:rFonts w:hint="eastAsia" w:ascii="Times New Roman" w:hAnsi="Times New Roman"/>
          <w:spacing w:val="-3"/>
          <w:sz w:val="32"/>
          <w:szCs w:val="32"/>
          <w:lang w:val="en-US" w:eastAsia="zh"/>
          <w:woUserID w:val="1"/>
        </w:rPr>
        <w:t>）。</w:t>
      </w:r>
    </w:p>
    <w:p w14:paraId="69B1857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Times New Roman" w:hAnsi="Times New Roman" w:eastAsia="楷体" w:cs="楷体"/>
          <w:spacing w:val="-4"/>
          <w:sz w:val="32"/>
          <w:szCs w:val="32"/>
          <w:lang w:eastAsia="zh-CN"/>
        </w:rPr>
      </w:pPr>
      <w:r>
        <w:rPr>
          <w:rFonts w:hint="eastAsia" w:ascii="Times New Roman" w:hAnsi="Times New Roman" w:eastAsia="楷体" w:cs="楷体"/>
          <w:spacing w:val="-4"/>
          <w:sz w:val="32"/>
          <w:szCs w:val="32"/>
          <w:lang w:eastAsia="zh-CN"/>
        </w:rPr>
        <w:t>（</w:t>
      </w:r>
      <w:r>
        <w:rPr>
          <w:rFonts w:hint="eastAsia" w:ascii="Times New Roman" w:hAnsi="Times New Roman" w:eastAsia="楷体" w:cs="楷体"/>
          <w:spacing w:val="-4"/>
          <w:sz w:val="32"/>
          <w:szCs w:val="32"/>
          <w:lang w:val="en-US" w:eastAsia="zh-CN"/>
        </w:rPr>
        <w:t>三</w:t>
      </w:r>
      <w:r>
        <w:rPr>
          <w:rFonts w:hint="eastAsia" w:ascii="Times New Roman" w:hAnsi="Times New Roman" w:eastAsia="楷体" w:cs="楷体"/>
          <w:spacing w:val="-4"/>
          <w:sz w:val="32"/>
          <w:szCs w:val="32"/>
          <w:lang w:eastAsia="zh-CN"/>
        </w:rPr>
        <w:t>）学习支持服务</w:t>
      </w:r>
    </w:p>
    <w:p w14:paraId="1C3D47B1">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28" w:firstLineChars="200"/>
        <w:textAlignment w:val="baseline"/>
        <w:rPr>
          <w:rFonts w:hint="eastAsia" w:ascii="Times New Roman" w:hAnsi="Times New Roman"/>
          <w:spacing w:val="-3"/>
          <w:sz w:val="32"/>
          <w:szCs w:val="32"/>
          <w:lang w:val="en-US" w:eastAsia="zh-CN"/>
        </w:rPr>
      </w:pPr>
      <w:r>
        <w:rPr>
          <w:rFonts w:hint="eastAsia" w:ascii="Times New Roman" w:hAnsi="Times New Roman"/>
          <w:spacing w:val="-3"/>
          <w:sz w:val="32"/>
          <w:szCs w:val="32"/>
          <w:lang w:val="en-US" w:eastAsia="zh-CN"/>
        </w:rPr>
        <w:t>1. 开展导学、助学等教学支持服务情况（教学日志、指导协作学习计划、学习内容及解决学习中的问题等记录）；</w:t>
      </w:r>
    </w:p>
    <w:p w14:paraId="3AE47639">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28" w:firstLineChars="200"/>
        <w:textAlignment w:val="baseline"/>
        <w:rPr>
          <w:rFonts w:hint="eastAsia" w:ascii="Times New Roman" w:hAnsi="Times New Roman" w:eastAsia="仿宋"/>
          <w:spacing w:val="-3"/>
          <w:sz w:val="32"/>
          <w:szCs w:val="32"/>
          <w:highlight w:val="none"/>
          <w:lang w:val="en-US" w:eastAsia="zh"/>
          <w:woUserID w:val="1"/>
        </w:rPr>
      </w:pPr>
      <w:r>
        <w:rPr>
          <w:rFonts w:hint="eastAsia" w:ascii="Times New Roman" w:hAnsi="Times New Roman"/>
          <w:spacing w:val="-3"/>
          <w:sz w:val="32"/>
          <w:szCs w:val="32"/>
          <w:highlight w:val="none"/>
          <w:lang w:val="en-US" w:eastAsia="zh-CN"/>
        </w:rPr>
        <w:t>2. 国家开放大学和南京开放大学教育奖学金评优推荐工作开展情况</w:t>
      </w:r>
      <w:r>
        <w:rPr>
          <w:rFonts w:hint="eastAsia" w:ascii="Times New Roman" w:hAnsi="Times New Roman"/>
          <w:spacing w:val="-3"/>
          <w:sz w:val="32"/>
          <w:szCs w:val="32"/>
          <w:highlight w:val="none"/>
          <w:lang w:val="en-US" w:eastAsia="zh"/>
          <w:woUserID w:val="1"/>
        </w:rPr>
        <w:t>；</w:t>
      </w:r>
    </w:p>
    <w:p w14:paraId="502D96C6">
      <w:pPr>
        <w:pStyle w:val="3"/>
        <w:keepNext w:val="0"/>
        <w:keepLines w:val="0"/>
        <w:widowControl/>
        <w:suppressLineNumbers w:val="0"/>
        <w:kinsoku/>
        <w:autoSpaceDE w:val="0"/>
        <w:autoSpaceDN w:val="0"/>
        <w:adjustRightInd w:val="0"/>
        <w:snapToGrid w:val="0"/>
        <w:spacing w:before="0" w:beforeAutospacing="0" w:after="0" w:afterAutospacing="0" w:line="560" w:lineRule="exact"/>
        <w:ind w:left="0" w:right="0" w:firstLine="628" w:firstLineChars="200"/>
        <w:jc w:val="left"/>
        <w:rPr>
          <w:rFonts w:hint="eastAsia" w:ascii="Times New Roman" w:hAnsi="Times New Roman" w:eastAsia="仿宋"/>
          <w:spacing w:val="-3"/>
          <w:sz w:val="32"/>
          <w:szCs w:val="32"/>
          <w:lang w:val="en-US" w:eastAsia="zh"/>
          <w:woUserID w:val="1"/>
        </w:rPr>
      </w:pPr>
      <w:r>
        <w:rPr>
          <w:rFonts w:hint="eastAsia" w:ascii="Times New Roman" w:hAnsi="Times New Roman" w:eastAsia="仿宋" w:cs="仿宋"/>
          <w:snapToGrid/>
          <w:color w:val="000000"/>
          <w:spacing w:val="-3"/>
          <w:kern w:val="0"/>
          <w:sz w:val="32"/>
          <w:szCs w:val="32"/>
          <w:lang w:val="en-US" w:eastAsia="zh-CN" w:bidi="ar"/>
          <w:woUserID w:val="2"/>
        </w:rPr>
        <w:t>3. 学生座谈与支持服务优化情况（座谈内容记录、座谈照片，问题清单梳理，问题整改及反馈等）</w:t>
      </w:r>
      <w:r>
        <w:rPr>
          <w:rFonts w:hint="eastAsia" w:ascii="Times New Roman" w:hAnsi="Times New Roman" w:eastAsia="仿宋" w:cs="仿宋"/>
          <w:snapToGrid/>
          <w:color w:val="000000"/>
          <w:spacing w:val="-3"/>
          <w:kern w:val="0"/>
          <w:sz w:val="32"/>
          <w:szCs w:val="32"/>
          <w:lang w:val="en-US" w:eastAsia="zh" w:bidi="ar"/>
          <w:woUserID w:val="1"/>
        </w:rPr>
        <w:t>；</w:t>
      </w:r>
    </w:p>
    <w:p w14:paraId="34E7DC02">
      <w:pPr>
        <w:pStyle w:val="3"/>
        <w:keepNext w:val="0"/>
        <w:keepLines w:val="0"/>
        <w:widowControl/>
        <w:suppressLineNumbers w:val="0"/>
        <w:kinsoku/>
        <w:autoSpaceDE w:val="0"/>
        <w:autoSpaceDN w:val="0"/>
        <w:adjustRightInd w:val="0"/>
        <w:snapToGrid w:val="0"/>
        <w:spacing w:before="0" w:beforeAutospacing="0" w:after="0" w:afterAutospacing="0" w:line="560" w:lineRule="exact"/>
        <w:ind w:left="0" w:right="0" w:firstLine="628" w:firstLineChars="200"/>
        <w:jc w:val="left"/>
        <w:rPr>
          <w:rFonts w:hint="eastAsia" w:ascii="Times New Roman" w:hAnsi="Times New Roman"/>
          <w:spacing w:val="-3"/>
          <w:sz w:val="32"/>
          <w:szCs w:val="32"/>
          <w:lang w:val="en-US" w:eastAsia="zh-CN"/>
        </w:rPr>
      </w:pPr>
      <w:r>
        <w:rPr>
          <w:rFonts w:hint="eastAsia" w:ascii="Times New Roman" w:hAnsi="Times New Roman" w:eastAsia="仿宋" w:cs="仿宋"/>
          <w:snapToGrid/>
          <w:color w:val="000000"/>
          <w:spacing w:val="-3"/>
          <w:kern w:val="0"/>
          <w:sz w:val="32"/>
          <w:szCs w:val="32"/>
          <w:lang w:val="en-US" w:eastAsia="zh-CN" w:bidi="ar"/>
          <w:woUserID w:val="2"/>
        </w:rPr>
        <w:t>4. 国家开放大学学生赛事与活动组织动员情况。</w:t>
      </w:r>
    </w:p>
    <w:p w14:paraId="2D5C18B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6" w:firstLineChars="200"/>
        <w:textAlignment w:val="baseline"/>
        <w:rPr>
          <w:rFonts w:ascii="Times New Roman" w:hAnsi="Times New Roman" w:eastAsia="楷体" w:cs="楷体"/>
          <w:sz w:val="32"/>
          <w:szCs w:val="32"/>
        </w:rPr>
      </w:pPr>
      <w:r>
        <w:rPr>
          <w:rFonts w:hint="eastAsia" w:ascii="Times New Roman" w:hAnsi="Times New Roman" w:eastAsia="楷体" w:cs="楷体"/>
          <w:spacing w:val="-1"/>
          <w:sz w:val="32"/>
          <w:szCs w:val="32"/>
          <w:lang w:eastAsia="zh-CN"/>
        </w:rPr>
        <w:t>（</w:t>
      </w:r>
      <w:r>
        <w:rPr>
          <w:rFonts w:hint="eastAsia" w:ascii="Times New Roman" w:hAnsi="Times New Roman" w:eastAsia="楷体" w:cs="楷体"/>
          <w:spacing w:val="-1"/>
          <w:sz w:val="32"/>
          <w:szCs w:val="32"/>
          <w:lang w:val="en-US" w:eastAsia="zh-CN"/>
        </w:rPr>
        <w:t>四</w:t>
      </w:r>
      <w:r>
        <w:rPr>
          <w:rFonts w:hint="eastAsia" w:ascii="Times New Roman" w:hAnsi="Times New Roman" w:eastAsia="楷体" w:cs="楷体"/>
          <w:spacing w:val="-1"/>
          <w:sz w:val="32"/>
          <w:szCs w:val="32"/>
          <w:lang w:eastAsia="zh-CN"/>
        </w:rPr>
        <w:t>）</w:t>
      </w:r>
      <w:r>
        <w:rPr>
          <w:rFonts w:ascii="Times New Roman" w:hAnsi="Times New Roman" w:eastAsia="楷体" w:cs="楷体"/>
          <w:spacing w:val="-1"/>
          <w:sz w:val="32"/>
          <w:szCs w:val="32"/>
        </w:rPr>
        <w:t>考试管理</w:t>
      </w:r>
    </w:p>
    <w:p w14:paraId="33BF32BE">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6" w:firstLineChars="200"/>
        <w:textAlignment w:val="baseline"/>
        <w:rPr>
          <w:rFonts w:ascii="Times New Roman" w:hAnsi="Times New Roman"/>
          <w:sz w:val="32"/>
          <w:szCs w:val="32"/>
        </w:rPr>
      </w:pPr>
      <w:r>
        <w:rPr>
          <w:rFonts w:hint="eastAsia" w:ascii="Times New Roman" w:hAnsi="Times New Roman"/>
          <w:spacing w:val="-1"/>
          <w:sz w:val="32"/>
          <w:szCs w:val="32"/>
          <w:lang w:val="en-US" w:eastAsia="zh-CN"/>
        </w:rPr>
        <w:t xml:space="preserve">1. </w:t>
      </w:r>
      <w:r>
        <w:rPr>
          <w:rFonts w:ascii="Times New Roman" w:hAnsi="Times New Roman"/>
          <w:spacing w:val="-1"/>
          <w:sz w:val="32"/>
          <w:szCs w:val="32"/>
        </w:rPr>
        <w:t>终结性考试的组织实施情况；</w:t>
      </w:r>
    </w:p>
    <w:p w14:paraId="5C270AA6">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36" w:firstLineChars="200"/>
        <w:textAlignment w:val="baseline"/>
        <w:rPr>
          <w:rFonts w:ascii="Times New Roman" w:hAnsi="Times New Roman"/>
          <w:sz w:val="32"/>
          <w:szCs w:val="32"/>
        </w:rPr>
      </w:pPr>
      <w:r>
        <w:rPr>
          <w:rFonts w:hint="eastAsia" w:ascii="Times New Roman" w:hAnsi="Times New Roman"/>
          <w:spacing w:val="-1"/>
          <w:sz w:val="32"/>
          <w:szCs w:val="32"/>
          <w:lang w:val="en-US" w:eastAsia="zh-CN"/>
        </w:rPr>
        <w:t xml:space="preserve">2. </w:t>
      </w:r>
      <w:r>
        <w:rPr>
          <w:rFonts w:ascii="Times New Roman" w:hAnsi="Times New Roman"/>
          <w:spacing w:val="-1"/>
          <w:sz w:val="32"/>
          <w:szCs w:val="32"/>
        </w:rPr>
        <w:t>形成性考核作业、资料存档管理工作(作业、报告、形成性考核</w:t>
      </w:r>
      <w:r>
        <w:rPr>
          <w:rFonts w:ascii="Times New Roman" w:hAnsi="Times New Roman"/>
          <w:spacing w:val="-3"/>
          <w:sz w:val="32"/>
          <w:szCs w:val="32"/>
        </w:rPr>
        <w:t>成绩登记表）情况；</w:t>
      </w:r>
    </w:p>
    <w:p w14:paraId="7DC45FF6">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Times New Roman" w:hAnsi="Times New Roman"/>
          <w:spacing w:val="-2"/>
          <w:sz w:val="32"/>
          <w:szCs w:val="32"/>
          <w:lang w:eastAsia="zh"/>
          <w:woUserID w:val="1"/>
        </w:rPr>
      </w:pPr>
      <w:r>
        <w:rPr>
          <w:rFonts w:hint="eastAsia" w:ascii="Times New Roman" w:hAnsi="Times New Roman"/>
          <w:spacing w:val="-2"/>
          <w:sz w:val="32"/>
          <w:szCs w:val="32"/>
          <w:lang w:val="en-US" w:eastAsia="zh-CN"/>
        </w:rPr>
        <w:t xml:space="preserve">3. </w:t>
      </w:r>
      <w:r>
        <w:rPr>
          <w:rFonts w:ascii="Times New Roman" w:hAnsi="Times New Roman"/>
          <w:spacing w:val="-2"/>
          <w:sz w:val="32"/>
          <w:szCs w:val="32"/>
        </w:rPr>
        <w:t>期末考试考前辅导落实情况</w:t>
      </w:r>
      <w:r>
        <w:rPr>
          <w:rFonts w:hint="eastAsia" w:ascii="Times New Roman" w:hAnsi="Times New Roman"/>
          <w:spacing w:val="-2"/>
          <w:sz w:val="32"/>
          <w:szCs w:val="32"/>
          <w:lang w:eastAsia="zh"/>
          <w:woUserID w:val="1"/>
        </w:rPr>
        <w:t>；</w:t>
      </w:r>
    </w:p>
    <w:p w14:paraId="541659AC">
      <w:pPr>
        <w:keepNext w:val="0"/>
        <w:keepLines w:val="0"/>
        <w:widowControl w:val="0"/>
        <w:suppressLineNumbers w:val="0"/>
        <w:spacing w:before="0" w:beforeAutospacing="0" w:after="0" w:afterAutospacing="0" w:line="520" w:lineRule="exact"/>
        <w:ind w:left="0" w:right="0" w:firstLine="632" w:firstLineChars="200"/>
        <w:jc w:val="both"/>
        <w:rPr>
          <w:rFonts w:hint="eastAsia" w:ascii="Times New Roman" w:hAnsi="Times New Roman" w:eastAsia="仿宋"/>
          <w:spacing w:val="-2"/>
          <w:sz w:val="32"/>
          <w:szCs w:val="32"/>
          <w:lang w:val="en-US" w:eastAsia="zh"/>
          <w:woUserID w:val="1"/>
        </w:rPr>
      </w:pPr>
      <w:r>
        <w:rPr>
          <w:rFonts w:hint="eastAsia" w:ascii="Times New Roman" w:hAnsi="Times New Roman" w:eastAsia="仿宋" w:cs="仿宋"/>
          <w:snapToGrid w:val="0"/>
          <w:color w:val="000000"/>
          <w:spacing w:val="-2"/>
          <w:kern w:val="0"/>
          <w:sz w:val="32"/>
          <w:szCs w:val="32"/>
          <w:lang w:val="en-US" w:eastAsia="zh" w:bidi="ar-SA"/>
        </w:rPr>
        <w:t xml:space="preserve">4. </w:t>
      </w:r>
      <w:r>
        <w:rPr>
          <w:rFonts w:hint="default" w:ascii="Times New Roman" w:hAnsi="Times New Roman" w:eastAsia="仿宋" w:cs="仿宋"/>
          <w:kern w:val="2"/>
          <w:sz w:val="32"/>
          <w:szCs w:val="32"/>
          <w:woUserID w:val="1"/>
        </w:rPr>
        <w:t>开放性考试课程全面自查</w:t>
      </w:r>
      <w:r>
        <w:rPr>
          <w:rFonts w:hint="eastAsia" w:ascii="Times New Roman" w:hAnsi="Times New Roman" w:eastAsia="仿宋" w:cs="仿宋"/>
          <w:kern w:val="2"/>
          <w:sz w:val="32"/>
          <w:szCs w:val="32"/>
          <w:lang w:eastAsia="zh"/>
          <w:woUserID w:val="1"/>
        </w:rPr>
        <w:t>情况（</w:t>
      </w:r>
      <w:r>
        <w:rPr>
          <w:rFonts w:hint="default" w:ascii="Times New Roman" w:hAnsi="Times New Roman" w:eastAsia="仿宋" w:cs="仿宋"/>
          <w:snapToGrid w:val="0"/>
          <w:color w:val="000000"/>
          <w:kern w:val="2"/>
          <w:sz w:val="32"/>
          <w:szCs w:val="32"/>
          <w:lang w:val="en-US" w:eastAsia="zh-CN" w:bidi="ar"/>
          <w:woUserID w:val="1"/>
        </w:rPr>
        <w:t>学习网线上</w:t>
      </w:r>
      <w:r>
        <w:rPr>
          <w:rFonts w:hint="eastAsia" w:ascii="Times New Roman" w:hAnsi="Times New Roman" w:eastAsia="仿宋" w:cs="仿宋"/>
          <w:snapToGrid w:val="0"/>
          <w:color w:val="000000"/>
          <w:kern w:val="2"/>
          <w:sz w:val="32"/>
          <w:szCs w:val="32"/>
          <w:lang w:val="en-US" w:eastAsia="zh" w:bidi="ar"/>
          <w:woUserID w:val="1"/>
        </w:rPr>
        <w:t>考试、</w:t>
      </w:r>
      <w:r>
        <w:rPr>
          <w:rFonts w:hint="default" w:ascii="Times New Roman" w:hAnsi="Times New Roman" w:eastAsia="仿宋" w:cs="仿宋"/>
          <w:snapToGrid w:val="0"/>
          <w:color w:val="000000"/>
          <w:kern w:val="2"/>
          <w:sz w:val="32"/>
          <w:szCs w:val="32"/>
          <w:lang w:val="en-US" w:eastAsia="zh-CN" w:bidi="ar"/>
          <w:woUserID w:val="1"/>
        </w:rPr>
        <w:t>线下组织考试</w:t>
      </w:r>
      <w:r>
        <w:rPr>
          <w:rFonts w:hint="eastAsia" w:ascii="Times New Roman" w:hAnsi="Times New Roman" w:eastAsia="仿宋" w:cs="仿宋"/>
          <w:snapToGrid w:val="0"/>
          <w:color w:val="000000"/>
          <w:kern w:val="2"/>
          <w:sz w:val="32"/>
          <w:szCs w:val="32"/>
          <w:lang w:val="en-US" w:eastAsia="zh" w:bidi="ar"/>
          <w:woUserID w:val="1"/>
        </w:rPr>
        <w:t>及</w:t>
      </w:r>
      <w:r>
        <w:rPr>
          <w:rFonts w:hint="default" w:ascii="Times New Roman" w:hAnsi="Times New Roman" w:eastAsia="仿宋" w:cs="仿宋"/>
          <w:snapToGrid w:val="0"/>
          <w:color w:val="000000"/>
          <w:kern w:val="2"/>
          <w:sz w:val="32"/>
          <w:szCs w:val="32"/>
          <w:lang w:val="en-US" w:eastAsia="zh-CN" w:bidi="ar"/>
          <w:woUserID w:val="1"/>
        </w:rPr>
        <w:t>综合成绩核定</w:t>
      </w:r>
      <w:r>
        <w:rPr>
          <w:rFonts w:hint="eastAsia" w:ascii="Times New Roman" w:hAnsi="Times New Roman" w:eastAsia="仿宋" w:cs="仿宋"/>
          <w:snapToGrid w:val="0"/>
          <w:color w:val="000000"/>
          <w:kern w:val="2"/>
          <w:sz w:val="32"/>
          <w:szCs w:val="32"/>
          <w:lang w:val="en-US" w:eastAsia="zh" w:bidi="ar"/>
          <w:woUserID w:val="1"/>
        </w:rPr>
        <w:t>）：</w:t>
      </w:r>
      <w:r>
        <w:rPr>
          <w:rFonts w:hint="default" w:ascii="Times New Roman" w:hAnsi="Times New Roman" w:eastAsia="仿宋" w:cs="仿宋"/>
          <w:snapToGrid w:val="0"/>
          <w:color w:val="000000"/>
          <w:kern w:val="2"/>
          <w:sz w:val="32"/>
          <w:szCs w:val="32"/>
          <w:lang w:val="en-US" w:eastAsia="zh-CN" w:bidi="ar"/>
          <w:woUserID w:val="1"/>
        </w:rPr>
        <w:t>重点排查未提交作业却有评阅成绩（明确规定无需学生提交作业的项目除外）、成绩评阅不科学以及未提交作业但综合成绩及格的异常情况。</w:t>
      </w:r>
    </w:p>
    <w:p w14:paraId="684CE26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8" w:firstLineChars="200"/>
        <w:textAlignment w:val="baseline"/>
        <w:outlineLvl w:val="1"/>
        <w:rPr>
          <w:rFonts w:ascii="Times New Roman" w:hAnsi="Times New Roman" w:eastAsia="黑体" w:cs="黑体"/>
          <w:sz w:val="32"/>
          <w:szCs w:val="32"/>
        </w:rPr>
      </w:pPr>
      <w:r>
        <w:rPr>
          <w:rFonts w:hint="eastAsia" w:ascii="Times New Roman" w:hAnsi="Times New Roman"/>
          <w:spacing w:val="-3"/>
          <w:sz w:val="32"/>
          <w:szCs w:val="32"/>
          <w:lang w:val="en-US" w:eastAsia="zh-CN"/>
        </w:rPr>
        <w:t xml:space="preserve"> </w:t>
      </w:r>
      <w:r>
        <w:rPr>
          <w:rFonts w:ascii="Times New Roman" w:hAnsi="Times New Roman" w:eastAsia="黑体" w:cs="黑体"/>
          <w:spacing w:val="-2"/>
          <w:sz w:val="32"/>
          <w:szCs w:val="32"/>
        </w:rPr>
        <w:t>三、具体安排和要求</w:t>
      </w:r>
    </w:p>
    <w:p w14:paraId="544F0E5E">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65"/>
        <w:textAlignment w:val="baseline"/>
        <w:rPr>
          <w:rFonts w:hint="eastAsia" w:ascii="Times New Roman" w:hAnsi="Times New Roman" w:eastAsia="仿宋"/>
          <w:sz w:val="32"/>
          <w:szCs w:val="32"/>
          <w:lang w:val="en-US" w:eastAsia="zh-CN"/>
        </w:rPr>
      </w:pPr>
      <w:r>
        <w:rPr>
          <w:rFonts w:hint="eastAsia" w:ascii="Times New Roman" w:hAnsi="Times New Roman" w:eastAsia="楷体" w:cs="楷体"/>
          <w:spacing w:val="-3"/>
          <w:sz w:val="32"/>
          <w:szCs w:val="32"/>
          <w:highlight w:val="none"/>
          <w:lang w:val="en-US" w:eastAsia="zh-CN"/>
        </w:rPr>
        <w:t>（一）提交要求：</w:t>
      </w:r>
      <w:r>
        <w:rPr>
          <w:rFonts w:hint="eastAsia" w:ascii="Times New Roman" w:hAnsi="Times New Roman"/>
          <w:spacing w:val="-1"/>
          <w:sz w:val="32"/>
          <w:szCs w:val="32"/>
          <w:highlight w:val="none"/>
          <w:lang w:val="en-US" w:eastAsia="zh-CN"/>
        </w:rPr>
        <w:t>请学习中心做好自查工作，按要求填写期初、期末教学检查自查表的完成情况（详见附件1、2）。请于</w:t>
      </w:r>
      <w:r>
        <w:rPr>
          <w:rFonts w:hint="eastAsia" w:ascii="Times New Roman" w:hAnsi="Times New Roman"/>
          <w:b/>
          <w:bCs/>
          <w:spacing w:val="-1"/>
          <w:sz w:val="32"/>
          <w:szCs w:val="32"/>
          <w:highlight w:val="none"/>
          <w:lang w:val="en-US" w:eastAsia="zh"/>
          <w:woUserID w:val="1"/>
        </w:rPr>
        <w:t>5</w:t>
      </w:r>
      <w:r>
        <w:rPr>
          <w:rFonts w:hint="eastAsia" w:ascii="Times New Roman" w:hAnsi="Times New Roman"/>
          <w:b/>
          <w:bCs/>
          <w:spacing w:val="-1"/>
          <w:sz w:val="32"/>
          <w:szCs w:val="32"/>
          <w:highlight w:val="none"/>
          <w:lang w:val="en-US" w:eastAsia="zh-CN"/>
        </w:rPr>
        <w:t>月</w:t>
      </w:r>
      <w:r>
        <w:rPr>
          <w:rFonts w:hint="eastAsia" w:ascii="Times New Roman" w:hAnsi="Times New Roman"/>
          <w:b/>
          <w:bCs/>
          <w:spacing w:val="-1"/>
          <w:sz w:val="32"/>
          <w:szCs w:val="32"/>
          <w:highlight w:val="none"/>
          <w:lang w:val="en-US" w:eastAsia="zh"/>
          <w:woUserID w:val="1"/>
        </w:rPr>
        <w:t>8</w:t>
      </w:r>
      <w:r>
        <w:rPr>
          <w:rFonts w:hint="eastAsia" w:ascii="Times New Roman" w:hAnsi="Times New Roman"/>
          <w:b/>
          <w:bCs/>
          <w:spacing w:val="-1"/>
          <w:sz w:val="32"/>
          <w:szCs w:val="32"/>
          <w:highlight w:val="none"/>
          <w:lang w:val="en-US" w:eastAsia="zh-CN"/>
        </w:rPr>
        <w:t>日</w:t>
      </w:r>
      <w:r>
        <w:rPr>
          <w:rFonts w:hint="eastAsia" w:ascii="Times New Roman" w:hAnsi="Times New Roman"/>
          <w:spacing w:val="-1"/>
          <w:sz w:val="32"/>
          <w:szCs w:val="32"/>
          <w:highlight w:val="none"/>
          <w:lang w:val="en-US" w:eastAsia="zh-CN"/>
        </w:rPr>
        <w:t>前将加盖公章的</w:t>
      </w:r>
      <w:r>
        <w:rPr>
          <w:rFonts w:hint="eastAsia" w:ascii="Times New Roman" w:hAnsi="Times New Roman"/>
          <w:b/>
          <w:bCs/>
          <w:spacing w:val="-1"/>
          <w:sz w:val="32"/>
          <w:szCs w:val="32"/>
          <w:highlight w:val="none"/>
          <w:lang w:val="en-US" w:eastAsia="zh-CN"/>
        </w:rPr>
        <w:t>期初自查表PDF</w:t>
      </w:r>
      <w:r>
        <w:rPr>
          <w:rFonts w:hint="eastAsia" w:ascii="Times New Roman" w:hAnsi="Times New Roman"/>
          <w:spacing w:val="-1"/>
          <w:sz w:val="32"/>
          <w:szCs w:val="32"/>
          <w:highlight w:val="none"/>
          <w:lang w:val="en-US" w:eastAsia="zh-CN"/>
        </w:rPr>
        <w:t>扫描版发至邮箱2023010@ncc.edu.cn</w:t>
      </w:r>
      <w:r>
        <w:rPr>
          <w:rFonts w:ascii="Times New Roman" w:hAnsi="Times New Roman"/>
          <w:spacing w:val="-3"/>
          <w:sz w:val="32"/>
          <w:szCs w:val="32"/>
          <w:highlight w:val="none"/>
        </w:rPr>
        <w:t>；</w:t>
      </w:r>
      <w:r>
        <w:rPr>
          <w:rFonts w:ascii="Times New Roman" w:hAnsi="Times New Roman"/>
          <w:b/>
          <w:bCs/>
          <w:spacing w:val="-3"/>
          <w:sz w:val="32"/>
          <w:szCs w:val="32"/>
          <w:highlight w:val="none"/>
        </w:rPr>
        <w:t>6月30日</w:t>
      </w:r>
      <w:r>
        <w:rPr>
          <w:rFonts w:ascii="Times New Roman" w:hAnsi="Times New Roman"/>
          <w:spacing w:val="-3"/>
          <w:sz w:val="32"/>
          <w:szCs w:val="32"/>
          <w:highlight w:val="none"/>
        </w:rPr>
        <w:t>前将加盖公章</w:t>
      </w:r>
      <w:r>
        <w:rPr>
          <w:rFonts w:ascii="Times New Roman" w:hAnsi="Times New Roman"/>
          <w:spacing w:val="-4"/>
          <w:sz w:val="32"/>
          <w:szCs w:val="32"/>
          <w:highlight w:val="none"/>
        </w:rPr>
        <w:t>的</w:t>
      </w:r>
      <w:r>
        <w:rPr>
          <w:rFonts w:ascii="Times New Roman" w:hAnsi="Times New Roman"/>
          <w:b/>
          <w:bCs/>
          <w:spacing w:val="-4"/>
          <w:sz w:val="32"/>
          <w:szCs w:val="32"/>
          <w:highlight w:val="none"/>
        </w:rPr>
        <w:t>期末自查表</w:t>
      </w:r>
      <w:r>
        <w:rPr>
          <w:rFonts w:ascii="Times New Roman" w:hAnsi="Times New Roman"/>
          <w:spacing w:val="-4"/>
          <w:sz w:val="32"/>
          <w:szCs w:val="32"/>
          <w:highlight w:val="none"/>
        </w:rPr>
        <w:t>PDF扫描版</w:t>
      </w:r>
      <w:r>
        <w:rPr>
          <w:rFonts w:hint="eastAsia" w:ascii="Times New Roman" w:hAnsi="Times New Roman"/>
          <w:spacing w:val="-4"/>
          <w:sz w:val="32"/>
          <w:szCs w:val="32"/>
          <w:highlight w:val="none"/>
          <w:lang w:val="en-US" w:eastAsia="zh-CN"/>
        </w:rPr>
        <w:t>及填写好的</w:t>
      </w:r>
      <w:r>
        <w:rPr>
          <w:rFonts w:hint="eastAsia" w:ascii="Times New Roman" w:hAnsi="Times New Roman"/>
          <w:b/>
          <w:bCs/>
          <w:spacing w:val="-4"/>
          <w:sz w:val="32"/>
          <w:szCs w:val="32"/>
          <w:highlight w:val="none"/>
          <w:lang w:val="en-US" w:eastAsia="zh-CN"/>
        </w:rPr>
        <w:t>《</w:t>
      </w:r>
      <w:r>
        <w:rPr>
          <w:rFonts w:hint="eastAsia" w:ascii="Times New Roman" w:hAnsi="Times New Roman"/>
          <w:b/>
          <w:bCs/>
          <w:spacing w:val="-1"/>
          <w:sz w:val="32"/>
          <w:szCs w:val="32"/>
          <w:highlight w:val="none"/>
          <w:lang w:val="en-US" w:eastAsia="zh-CN"/>
          <w:woUserID w:val="1"/>
        </w:rPr>
        <w:t>南京分部</w:t>
      </w:r>
      <w:r>
        <w:rPr>
          <w:rFonts w:hint="eastAsia" w:ascii="Times New Roman" w:hAnsi="Times New Roman"/>
          <w:b/>
          <w:bCs/>
          <w:spacing w:val="-1"/>
          <w:sz w:val="32"/>
          <w:szCs w:val="32"/>
          <w:highlight w:val="none"/>
          <w:lang w:eastAsia="zh-CN"/>
        </w:rPr>
        <w:t>开放教育实践教学情况表</w:t>
      </w:r>
      <w:r>
        <w:rPr>
          <w:rFonts w:hint="eastAsia" w:ascii="Times New Roman" w:hAnsi="Times New Roman"/>
          <w:b/>
          <w:bCs/>
          <w:spacing w:val="-4"/>
          <w:sz w:val="32"/>
          <w:szCs w:val="32"/>
          <w:highlight w:val="none"/>
          <w:lang w:val="en-US" w:eastAsia="zh-CN"/>
        </w:rPr>
        <w:t>》（附件3）</w:t>
      </w:r>
      <w:r>
        <w:rPr>
          <w:rFonts w:ascii="Times New Roman" w:hAnsi="Times New Roman"/>
          <w:spacing w:val="-4"/>
          <w:sz w:val="32"/>
          <w:szCs w:val="32"/>
        </w:rPr>
        <w:t>发至同一邮箱。自查表纸质版自行保存备查。</w:t>
      </w:r>
      <w:r>
        <w:rPr>
          <w:rFonts w:hint="eastAsia" w:ascii="Times New Roman" w:hAnsi="Times New Roman"/>
          <w:spacing w:val="-4"/>
          <w:sz w:val="32"/>
          <w:szCs w:val="32"/>
          <w:lang w:val="en-US" w:eastAsia="zh-CN"/>
        </w:rPr>
        <w:t>联系电话：</w:t>
      </w:r>
      <w:r>
        <w:rPr>
          <w:rFonts w:hint="eastAsia" w:ascii="Times New Roman" w:hAnsi="Times New Roman"/>
          <w:spacing w:val="-4"/>
          <w:sz w:val="32"/>
          <w:szCs w:val="32"/>
          <w:lang w:val="en-US" w:eastAsia="zh"/>
          <w:woUserID w:val="1"/>
        </w:rPr>
        <w:t xml:space="preserve">025-82212136 </w:t>
      </w:r>
      <w:r>
        <w:rPr>
          <w:rFonts w:ascii="Times New Roman" w:hAnsi="Times New Roman"/>
          <w:spacing w:val="-4"/>
          <w:sz w:val="32"/>
          <w:szCs w:val="32"/>
        </w:rPr>
        <w:t>联系人：</w:t>
      </w:r>
      <w:r>
        <w:rPr>
          <w:rFonts w:hint="eastAsia" w:ascii="Times New Roman" w:hAnsi="Times New Roman"/>
          <w:spacing w:val="-4"/>
          <w:sz w:val="32"/>
          <w:szCs w:val="32"/>
          <w:lang w:val="en-US" w:eastAsia="zh-CN"/>
        </w:rPr>
        <w:t>胡清心</w:t>
      </w:r>
    </w:p>
    <w:p w14:paraId="7946CD3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47"/>
        <w:textAlignment w:val="baseline"/>
        <w:rPr>
          <w:rFonts w:ascii="Times New Roman" w:hAnsi="Times New Roman"/>
          <w:sz w:val="32"/>
          <w:szCs w:val="32"/>
        </w:rPr>
      </w:pPr>
      <w:r>
        <w:rPr>
          <w:rFonts w:hint="eastAsia" w:ascii="Times New Roman" w:hAnsi="Times New Roman" w:eastAsia="楷体" w:cs="楷体"/>
          <w:spacing w:val="-3"/>
          <w:sz w:val="32"/>
          <w:szCs w:val="32"/>
          <w:lang w:eastAsia="zh-CN"/>
        </w:rPr>
        <w:t>（</w:t>
      </w:r>
      <w:r>
        <w:rPr>
          <w:rFonts w:hint="eastAsia" w:ascii="Times New Roman" w:hAnsi="Times New Roman" w:eastAsia="楷体" w:cs="楷体"/>
          <w:spacing w:val="-3"/>
          <w:sz w:val="32"/>
          <w:szCs w:val="32"/>
          <w:lang w:val="en-US" w:eastAsia="zh-CN"/>
        </w:rPr>
        <w:t>二</w:t>
      </w:r>
      <w:r>
        <w:rPr>
          <w:rFonts w:hint="eastAsia" w:ascii="Times New Roman" w:hAnsi="Times New Roman" w:eastAsia="楷体" w:cs="楷体"/>
          <w:spacing w:val="-3"/>
          <w:sz w:val="32"/>
          <w:szCs w:val="32"/>
          <w:lang w:eastAsia="zh-CN"/>
        </w:rPr>
        <w:t>）</w:t>
      </w:r>
      <w:r>
        <w:rPr>
          <w:rFonts w:ascii="Times New Roman" w:hAnsi="Times New Roman" w:eastAsia="楷体" w:cs="楷体"/>
          <w:spacing w:val="-3"/>
          <w:sz w:val="32"/>
          <w:szCs w:val="32"/>
        </w:rPr>
        <w:t>自查工作组织与问题整改：</w:t>
      </w:r>
      <w:r>
        <w:rPr>
          <w:rFonts w:ascii="Times New Roman" w:hAnsi="Times New Roman"/>
          <w:spacing w:val="-3"/>
          <w:sz w:val="32"/>
          <w:szCs w:val="32"/>
        </w:rPr>
        <w:t>各学习中心要高度重视常规检查自查工</w:t>
      </w:r>
      <w:r>
        <w:rPr>
          <w:rFonts w:ascii="Times New Roman" w:hAnsi="Times New Roman"/>
          <w:spacing w:val="-1"/>
          <w:sz w:val="32"/>
          <w:szCs w:val="32"/>
        </w:rPr>
        <w:t>作的组织与实施。在自查过程中，发现问题</w:t>
      </w:r>
      <w:r>
        <w:rPr>
          <w:rFonts w:hint="eastAsia" w:ascii="Times New Roman" w:hAnsi="Times New Roman"/>
          <w:spacing w:val="-1"/>
          <w:sz w:val="32"/>
          <w:szCs w:val="32"/>
          <w:lang w:val="en-US" w:eastAsia="zh-CN"/>
        </w:rPr>
        <w:t>应</w:t>
      </w:r>
      <w:r>
        <w:rPr>
          <w:rFonts w:ascii="Times New Roman" w:hAnsi="Times New Roman"/>
          <w:spacing w:val="-1"/>
          <w:sz w:val="32"/>
          <w:szCs w:val="32"/>
        </w:rPr>
        <w:t>及时改进，工作质量的完成</w:t>
      </w:r>
      <w:r>
        <w:rPr>
          <w:rFonts w:ascii="Times New Roman" w:hAnsi="Times New Roman"/>
          <w:spacing w:val="-2"/>
          <w:sz w:val="32"/>
          <w:szCs w:val="32"/>
        </w:rPr>
        <w:t>情况将作为受检单位业务考核的重要依据。</w:t>
      </w:r>
    </w:p>
    <w:p w14:paraId="4CC9116D">
      <w:pPr>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rFonts w:hint="default" w:ascii="Times New Roman" w:hAnsi="Times New Roman" w:eastAsia="宋体"/>
          <w:sz w:val="32"/>
          <w:szCs w:val="32"/>
          <w:lang w:val="en-US" w:eastAsia="zh-CN"/>
        </w:rPr>
      </w:pPr>
    </w:p>
    <w:p w14:paraId="589D7EBA">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47"/>
        <w:textAlignment w:val="baseline"/>
        <w:rPr>
          <w:rFonts w:hint="eastAsia" w:ascii="Times New Roman" w:hAnsi="Times New Roman"/>
          <w:spacing w:val="-3"/>
          <w:sz w:val="32"/>
          <w:szCs w:val="32"/>
          <w:lang w:val="en-US" w:eastAsia="zh-CN"/>
        </w:rPr>
      </w:pPr>
      <w:r>
        <w:rPr>
          <w:rFonts w:hint="eastAsia" w:ascii="Times New Roman" w:hAnsi="Times New Roman"/>
          <w:spacing w:val="-3"/>
          <w:sz w:val="32"/>
          <w:szCs w:val="32"/>
          <w:lang w:val="en-US" w:eastAsia="zh-CN"/>
        </w:rPr>
        <w:t>附件：</w:t>
      </w:r>
    </w:p>
    <w:p w14:paraId="2D838A93">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6" w:firstLineChars="200"/>
        <w:textAlignment w:val="baseline"/>
        <w:rPr>
          <w:rFonts w:ascii="Times New Roman" w:hAnsi="Times New Roman"/>
          <w:sz w:val="32"/>
          <w:szCs w:val="32"/>
        </w:rPr>
      </w:pPr>
      <w:r>
        <w:rPr>
          <w:rFonts w:ascii="Times New Roman" w:hAnsi="Times New Roman"/>
          <w:spacing w:val="-1"/>
          <w:sz w:val="32"/>
          <w:szCs w:val="32"/>
        </w:rPr>
        <w:t>1</w:t>
      </w:r>
      <w:r>
        <w:rPr>
          <w:rFonts w:hint="eastAsia" w:ascii="Times New Roman" w:hAnsi="Times New Roman"/>
          <w:spacing w:val="-1"/>
          <w:sz w:val="32"/>
          <w:szCs w:val="32"/>
          <w:lang w:eastAsia="zh"/>
          <w:woUserID w:val="1"/>
        </w:rPr>
        <w:t>.</w:t>
      </w:r>
      <w:r>
        <w:rPr>
          <w:rFonts w:hint="eastAsia" w:ascii="Times New Roman" w:hAnsi="Times New Roman"/>
          <w:spacing w:val="-1"/>
          <w:sz w:val="32"/>
          <w:szCs w:val="32"/>
          <w:lang w:eastAsia="zh-CN"/>
        </w:rPr>
        <w:t>2026</w:t>
      </w:r>
      <w:r>
        <w:rPr>
          <w:rFonts w:ascii="Times New Roman" w:hAnsi="Times New Roman"/>
          <w:spacing w:val="-1"/>
          <w:sz w:val="32"/>
          <w:szCs w:val="32"/>
        </w:rPr>
        <w:t>年春季学期常规教学检查自</w:t>
      </w:r>
      <w:r>
        <w:rPr>
          <w:rFonts w:ascii="Times New Roman" w:hAnsi="Times New Roman"/>
          <w:spacing w:val="-2"/>
          <w:sz w:val="32"/>
          <w:szCs w:val="32"/>
        </w:rPr>
        <w:t>查表（期初）</w:t>
      </w:r>
    </w:p>
    <w:p w14:paraId="5B20413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6" w:firstLineChars="200"/>
        <w:textAlignment w:val="baseline"/>
        <w:rPr>
          <w:rFonts w:ascii="Times New Roman" w:hAnsi="Times New Roman"/>
          <w:spacing w:val="-2"/>
          <w:sz w:val="32"/>
          <w:szCs w:val="32"/>
        </w:rPr>
      </w:pPr>
      <w:r>
        <w:rPr>
          <w:rFonts w:ascii="Times New Roman" w:hAnsi="Times New Roman"/>
          <w:spacing w:val="-1"/>
          <w:sz w:val="32"/>
          <w:szCs w:val="32"/>
        </w:rPr>
        <w:t>2</w:t>
      </w:r>
      <w:r>
        <w:rPr>
          <w:rFonts w:hint="eastAsia" w:ascii="Times New Roman" w:hAnsi="Times New Roman"/>
          <w:spacing w:val="-1"/>
          <w:sz w:val="32"/>
          <w:szCs w:val="32"/>
          <w:lang w:eastAsia="zh"/>
          <w:woUserID w:val="1"/>
        </w:rPr>
        <w:t>.</w:t>
      </w:r>
      <w:r>
        <w:rPr>
          <w:rFonts w:hint="eastAsia" w:ascii="Times New Roman" w:hAnsi="Times New Roman"/>
          <w:spacing w:val="-1"/>
          <w:sz w:val="32"/>
          <w:szCs w:val="32"/>
          <w:lang w:eastAsia="zh-CN"/>
        </w:rPr>
        <w:t>2026</w:t>
      </w:r>
      <w:r>
        <w:rPr>
          <w:rFonts w:ascii="Times New Roman" w:hAnsi="Times New Roman"/>
          <w:spacing w:val="-1"/>
          <w:sz w:val="32"/>
          <w:szCs w:val="32"/>
        </w:rPr>
        <w:t>年春季学期常规教学检查自</w:t>
      </w:r>
      <w:r>
        <w:rPr>
          <w:rFonts w:ascii="Times New Roman" w:hAnsi="Times New Roman"/>
          <w:spacing w:val="-2"/>
          <w:sz w:val="32"/>
          <w:szCs w:val="32"/>
        </w:rPr>
        <w:t>查表（期末）</w:t>
      </w:r>
    </w:p>
    <w:p w14:paraId="09296357">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Times New Roman" w:hAnsi="Times New Roman"/>
          <w:spacing w:val="-1"/>
          <w:sz w:val="32"/>
          <w:szCs w:val="32"/>
          <w:highlight w:val="none"/>
          <w:lang w:eastAsia="zh-CN"/>
        </w:rPr>
      </w:pPr>
      <w:r>
        <w:rPr>
          <w:rFonts w:hint="eastAsia" w:ascii="Times New Roman" w:hAnsi="Times New Roman"/>
          <w:spacing w:val="-1"/>
          <w:sz w:val="32"/>
          <w:szCs w:val="32"/>
          <w:highlight w:val="none"/>
          <w:lang w:eastAsia="zh"/>
          <w:woUserID w:val="1"/>
        </w:rPr>
        <w:t>3.</w:t>
      </w:r>
      <w:r>
        <w:rPr>
          <w:rFonts w:hint="eastAsia" w:ascii="Times New Roman" w:hAnsi="Times New Roman"/>
          <w:spacing w:val="-1"/>
          <w:sz w:val="32"/>
          <w:szCs w:val="32"/>
          <w:highlight w:val="none"/>
          <w:lang w:val="en-US" w:eastAsia="zh-CN"/>
          <w:woUserID w:val="1"/>
        </w:rPr>
        <w:t>南京分部</w:t>
      </w:r>
      <w:r>
        <w:rPr>
          <w:rFonts w:hint="eastAsia" w:ascii="Times New Roman" w:hAnsi="Times New Roman"/>
          <w:spacing w:val="-1"/>
          <w:sz w:val="32"/>
          <w:szCs w:val="32"/>
          <w:highlight w:val="none"/>
          <w:lang w:eastAsia="zh-CN"/>
        </w:rPr>
        <w:t>开放教育实践教学情况表</w:t>
      </w:r>
    </w:p>
    <w:p w14:paraId="5FE89090">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2" w:firstLineChars="200"/>
        <w:jc w:val="right"/>
        <w:textAlignment w:val="baseline"/>
        <w:rPr>
          <w:rFonts w:hint="eastAsia" w:ascii="Times New Roman" w:hAnsi="Times New Roman"/>
          <w:spacing w:val="-2"/>
          <w:sz w:val="32"/>
          <w:szCs w:val="32"/>
          <w:lang w:val="en-US" w:eastAsia="zh-CN"/>
        </w:rPr>
      </w:pPr>
    </w:p>
    <w:p w14:paraId="60602137">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2" w:firstLineChars="200"/>
        <w:jc w:val="right"/>
        <w:textAlignment w:val="baseline"/>
        <w:rPr>
          <w:rFonts w:hint="eastAsia" w:ascii="Times New Roman" w:hAnsi="Times New Roman"/>
          <w:spacing w:val="-2"/>
          <w:sz w:val="32"/>
          <w:szCs w:val="32"/>
          <w:lang w:val="en-US" w:eastAsia="zh-CN"/>
        </w:rPr>
      </w:pPr>
      <w:r>
        <w:rPr>
          <w:rFonts w:hint="eastAsia" w:ascii="Times New Roman" w:hAnsi="Times New Roman"/>
          <w:spacing w:val="-2"/>
          <w:sz w:val="32"/>
          <w:szCs w:val="32"/>
          <w:lang w:val="en-US" w:eastAsia="zh-CN"/>
        </w:rPr>
        <w:t>开放教育中心</w:t>
      </w:r>
    </w:p>
    <w:p w14:paraId="4A074C7A">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2" w:firstLineChars="200"/>
        <w:jc w:val="right"/>
        <w:textAlignment w:val="baseline"/>
        <w:rPr>
          <w:rFonts w:ascii="Times New Roman" w:hAnsi="Times New Roman"/>
          <w:sz w:val="32"/>
          <w:szCs w:val="32"/>
        </w:rPr>
        <w:sectPr>
          <w:pgSz w:w="11906" w:h="16839"/>
          <w:pgMar w:top="2098" w:right="1417" w:bottom="1701" w:left="1417" w:header="0" w:footer="0" w:gutter="0"/>
          <w:cols w:space="720" w:num="1"/>
        </w:sectPr>
      </w:pPr>
      <w:r>
        <w:rPr>
          <w:rFonts w:hint="eastAsia" w:ascii="Times New Roman" w:hAnsi="Times New Roman"/>
          <w:spacing w:val="-2"/>
          <w:sz w:val="32"/>
          <w:szCs w:val="32"/>
          <w:lang w:val="en-US" w:eastAsia="zh-CN"/>
        </w:rPr>
        <w:t>2026年</w:t>
      </w:r>
      <w:r>
        <w:rPr>
          <w:rFonts w:hint="eastAsia" w:ascii="Times New Roman" w:hAnsi="Times New Roman"/>
          <w:spacing w:val="-2"/>
          <w:sz w:val="32"/>
          <w:szCs w:val="32"/>
          <w:lang w:val="en-US" w:eastAsia="zh"/>
          <w:woUserID w:val="1"/>
        </w:rPr>
        <w:t>4</w:t>
      </w:r>
      <w:bookmarkStart w:id="0" w:name="_GoBack"/>
      <w:bookmarkEnd w:id="0"/>
      <w:r>
        <w:rPr>
          <w:rFonts w:hint="eastAsia" w:ascii="Times New Roman" w:hAnsi="Times New Roman"/>
          <w:spacing w:val="-2"/>
          <w:sz w:val="32"/>
          <w:szCs w:val="32"/>
          <w:lang w:val="en-US" w:eastAsia="zh-CN"/>
        </w:rPr>
        <w:t>月</w:t>
      </w:r>
      <w:r>
        <w:rPr>
          <w:rFonts w:hint="eastAsia" w:ascii="Times New Roman" w:hAnsi="Times New Roman"/>
          <w:spacing w:val="-2"/>
          <w:sz w:val="32"/>
          <w:szCs w:val="32"/>
          <w:lang w:val="en-US" w:eastAsia="zh"/>
          <w:woUserID w:val="1"/>
        </w:rPr>
        <w:t>1</w:t>
      </w:r>
      <w:r>
        <w:rPr>
          <w:rFonts w:hint="eastAsia" w:ascii="Times New Roman" w:hAnsi="Times New Roman"/>
          <w:spacing w:val="-2"/>
          <w:sz w:val="32"/>
          <w:szCs w:val="32"/>
          <w:lang w:val="en-US" w:eastAsia="zh-CN"/>
          <w:woUserID w:val="1"/>
        </w:rPr>
        <w:t>5</w:t>
      </w:r>
      <w:r>
        <w:rPr>
          <w:rFonts w:hint="eastAsia" w:ascii="Times New Roman" w:hAnsi="Times New Roman"/>
          <w:spacing w:val="-2"/>
          <w:sz w:val="32"/>
          <w:szCs w:val="32"/>
          <w:lang w:val="en-US" w:eastAsia="zh-CN"/>
        </w:rPr>
        <w:t>日</w:t>
      </w:r>
    </w:p>
    <w:p w14:paraId="1EA3350F">
      <w:pPr>
        <w:spacing w:line="251" w:lineRule="auto"/>
        <w:rPr>
          <w:rFonts w:ascii="Arial"/>
          <w:sz w:val="21"/>
        </w:rPr>
      </w:pPr>
    </w:p>
    <w:p w14:paraId="55CC2BC2">
      <w:pPr>
        <w:pStyle w:val="2"/>
        <w:spacing w:before="91" w:line="223" w:lineRule="auto"/>
        <w:ind w:left="340"/>
        <w:rPr>
          <w:spacing w:val="-8"/>
        </w:rPr>
      </w:pPr>
      <w:r>
        <w:rPr>
          <w:spacing w:val="-8"/>
        </w:rPr>
        <w:t>附件1：</w:t>
      </w:r>
    </w:p>
    <w:p w14:paraId="546EB3D0">
      <w:pPr>
        <w:pStyle w:val="2"/>
        <w:spacing w:before="91" w:line="223" w:lineRule="auto"/>
        <w:ind w:left="340"/>
        <w:rPr>
          <w:spacing w:val="-8"/>
        </w:rPr>
      </w:pPr>
    </w:p>
    <w:p w14:paraId="3ED7BDDE">
      <w:pPr>
        <w:spacing w:before="50" w:line="226" w:lineRule="auto"/>
        <w:ind w:left="1228"/>
        <w:outlineLvl w:val="2"/>
        <w:rPr>
          <w:rFonts w:ascii="黑体" w:hAnsi="黑体" w:eastAsia="黑体" w:cs="黑体"/>
          <w:b/>
          <w:bCs/>
          <w:sz w:val="35"/>
          <w:szCs w:val="35"/>
        </w:rPr>
      </w:pPr>
      <w:r>
        <w:rPr>
          <w:rFonts w:hint="default" w:ascii="Times New Roman" w:hAnsi="Times New Roman" w:eastAsia="黑体" w:cs="Times New Roman"/>
          <w:b/>
          <w:bCs/>
          <w:spacing w:val="8"/>
          <w:sz w:val="35"/>
          <w:szCs w:val="35"/>
          <w:lang w:eastAsia="zh-CN"/>
        </w:rPr>
        <w:t>2026</w:t>
      </w:r>
      <w:r>
        <w:rPr>
          <w:rFonts w:ascii="黑体" w:hAnsi="黑体" w:eastAsia="黑体" w:cs="黑体"/>
          <w:b/>
          <w:bCs/>
          <w:spacing w:val="8"/>
          <w:sz w:val="35"/>
          <w:szCs w:val="35"/>
        </w:rPr>
        <w:t>年春季学期常规教学检查自查表（期初）</w:t>
      </w:r>
    </w:p>
    <w:p w14:paraId="6BAEDEE8">
      <w:pPr>
        <w:spacing w:before="49" w:line="163" w:lineRule="auto"/>
        <w:ind w:left="350"/>
        <w:rPr>
          <w:rFonts w:ascii="微软雅黑" w:hAnsi="微软雅黑" w:eastAsia="微软雅黑" w:cs="微软雅黑"/>
          <w:spacing w:val="-2"/>
          <w:sz w:val="24"/>
          <w:szCs w:val="24"/>
        </w:rPr>
      </w:pPr>
    </w:p>
    <w:p w14:paraId="6D7F2B89">
      <w:pPr>
        <w:keepNext w:val="0"/>
        <w:keepLines w:val="0"/>
        <w:pageBreakBefore w:val="0"/>
        <w:widowControl/>
        <w:kinsoku w:val="0"/>
        <w:wordWrap/>
        <w:overflowPunct/>
        <w:topLinePunct w:val="0"/>
        <w:autoSpaceDE w:val="0"/>
        <w:autoSpaceDN w:val="0"/>
        <w:bidi w:val="0"/>
        <w:adjustRightInd w:val="0"/>
        <w:snapToGrid w:val="0"/>
        <w:spacing w:before="49" w:line="240" w:lineRule="auto"/>
        <w:ind w:left="351"/>
        <w:textAlignment w:val="baseline"/>
        <w:rPr>
          <w:rFonts w:hint="eastAsia" w:ascii="仿宋" w:hAnsi="仿宋" w:eastAsia="仿宋" w:cs="仿宋"/>
          <w:b/>
          <w:bCs/>
          <w:sz w:val="24"/>
          <w:szCs w:val="24"/>
        </w:rPr>
      </w:pPr>
      <w:r>
        <w:rPr>
          <w:rFonts w:hint="eastAsia" w:ascii="仿宋" w:hAnsi="仿宋" w:eastAsia="仿宋" w:cs="仿宋"/>
          <w:b/>
          <w:bCs/>
          <w:spacing w:val="-2"/>
          <w:sz w:val="24"/>
          <w:szCs w:val="24"/>
        </w:rPr>
        <w:t>自查单位（盖章</w:t>
      </w:r>
      <w:r>
        <w:rPr>
          <w:rFonts w:hint="eastAsia" w:ascii="仿宋" w:hAnsi="仿宋" w:eastAsia="仿宋" w:cs="仿宋"/>
          <w:b/>
          <w:bCs/>
          <w:spacing w:val="8"/>
          <w:sz w:val="24"/>
          <w:szCs w:val="24"/>
        </w:rPr>
        <w:t>）：</w:t>
      </w:r>
      <w:r>
        <w:rPr>
          <w:rFonts w:hint="eastAsia" w:ascii="仿宋" w:hAnsi="仿宋" w:eastAsia="仿宋" w:cs="仿宋"/>
          <w:b/>
          <w:bCs/>
          <w:spacing w:val="1"/>
          <w:sz w:val="24"/>
          <w:szCs w:val="24"/>
        </w:rPr>
        <w:t xml:space="preserve">                           </w:t>
      </w:r>
      <w:r>
        <w:rPr>
          <w:rFonts w:hint="eastAsia" w:ascii="仿宋" w:hAnsi="仿宋" w:eastAsia="仿宋" w:cs="仿宋"/>
          <w:b/>
          <w:bCs/>
          <w:sz w:val="24"/>
          <w:szCs w:val="24"/>
        </w:rPr>
        <w:t xml:space="preserve">                              </w:t>
      </w:r>
      <w:r>
        <w:rPr>
          <w:rFonts w:hint="eastAsia" w:ascii="仿宋" w:hAnsi="仿宋" w:eastAsia="仿宋" w:cs="仿宋"/>
          <w:b/>
          <w:bCs/>
          <w:spacing w:val="-2"/>
          <w:sz w:val="24"/>
          <w:szCs w:val="24"/>
        </w:rPr>
        <w:t xml:space="preserve">填表日期：   </w:t>
      </w:r>
      <w:r>
        <w:rPr>
          <w:rFonts w:hint="eastAsia" w:ascii="仿宋" w:hAnsi="仿宋" w:eastAsia="仿宋" w:cs="仿宋"/>
          <w:b/>
          <w:bCs/>
          <w:spacing w:val="-2"/>
          <w:sz w:val="24"/>
          <w:szCs w:val="24"/>
          <w:lang w:val="en-US" w:eastAsia="zh-CN"/>
        </w:rPr>
        <w:t xml:space="preserve"> </w:t>
      </w:r>
      <w:r>
        <w:rPr>
          <w:rFonts w:hint="eastAsia" w:ascii="仿宋" w:hAnsi="仿宋" w:eastAsia="仿宋" w:cs="仿宋"/>
          <w:b/>
          <w:bCs/>
          <w:spacing w:val="-2"/>
          <w:sz w:val="24"/>
          <w:szCs w:val="24"/>
        </w:rPr>
        <w:t>年</w:t>
      </w:r>
      <w:r>
        <w:rPr>
          <w:rFonts w:hint="eastAsia" w:ascii="仿宋" w:hAnsi="仿宋" w:eastAsia="仿宋" w:cs="仿宋"/>
          <w:b/>
          <w:bCs/>
          <w:spacing w:val="4"/>
          <w:sz w:val="24"/>
          <w:szCs w:val="24"/>
        </w:rPr>
        <w:t xml:space="preserve">    </w:t>
      </w:r>
      <w:r>
        <w:rPr>
          <w:rFonts w:hint="eastAsia" w:ascii="仿宋" w:hAnsi="仿宋" w:eastAsia="仿宋" w:cs="仿宋"/>
          <w:b/>
          <w:bCs/>
          <w:spacing w:val="-2"/>
          <w:sz w:val="24"/>
          <w:szCs w:val="24"/>
        </w:rPr>
        <w:t>月    日</w:t>
      </w:r>
    </w:p>
    <w:tbl>
      <w:tblPr>
        <w:tblStyle w:val="6"/>
        <w:tblW w:w="96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5"/>
        <w:gridCol w:w="6811"/>
        <w:gridCol w:w="635"/>
        <w:gridCol w:w="927"/>
      </w:tblGrid>
      <w:tr w14:paraId="7F5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255" w:type="dxa"/>
            <w:vMerge w:val="restart"/>
            <w:tcBorders>
              <w:bottom w:val="nil"/>
            </w:tcBorders>
            <w:vAlign w:val="top"/>
          </w:tcPr>
          <w:p w14:paraId="02F423DA">
            <w:pPr>
              <w:pStyle w:val="7"/>
              <w:keepNext w:val="0"/>
              <w:keepLines w:val="0"/>
              <w:widowControl/>
              <w:suppressLineNumbers w:val="0"/>
              <w:spacing w:before="0" w:beforeAutospacing="0" w:after="0" w:afterAutospacing="0" w:line="273" w:lineRule="auto"/>
              <w:ind w:left="0" w:right="0"/>
              <w:rPr>
                <w:rFonts w:hint="default"/>
              </w:rPr>
            </w:pPr>
          </w:p>
          <w:p w14:paraId="7AE92EBB">
            <w:pPr>
              <w:keepNext w:val="0"/>
              <w:keepLines w:val="0"/>
              <w:widowControl/>
              <w:suppressLineNumbers w:val="0"/>
              <w:spacing w:before="78" w:beforeAutospacing="0" w:after="0" w:afterAutospacing="0" w:line="220" w:lineRule="auto"/>
              <w:ind w:left="159" w:right="0"/>
              <w:rPr>
                <w:rFonts w:hint="default" w:ascii="仿宋" w:hAnsi="仿宋" w:eastAsia="仿宋" w:cs="仿宋"/>
                <w:sz w:val="24"/>
                <w:szCs w:val="24"/>
              </w:rPr>
            </w:pPr>
            <w:r>
              <w:rPr>
                <w:rFonts w:hint="default" w:ascii="仿宋" w:hAnsi="仿宋" w:eastAsia="仿宋" w:cs="仿宋"/>
                <w:b/>
                <w:bCs/>
                <w:spacing w:val="-7"/>
                <w:sz w:val="24"/>
                <w:szCs w:val="24"/>
              </w:rPr>
              <w:t>检查内容</w:t>
            </w:r>
          </w:p>
        </w:tc>
        <w:tc>
          <w:tcPr>
            <w:tcW w:w="6811" w:type="dxa"/>
            <w:vMerge w:val="restart"/>
            <w:tcBorders>
              <w:bottom w:val="nil"/>
            </w:tcBorders>
            <w:vAlign w:val="top"/>
          </w:tcPr>
          <w:p w14:paraId="69B70007">
            <w:pPr>
              <w:pStyle w:val="7"/>
              <w:keepNext w:val="0"/>
              <w:keepLines w:val="0"/>
              <w:widowControl/>
              <w:suppressLineNumbers w:val="0"/>
              <w:spacing w:before="0" w:beforeAutospacing="0" w:after="0" w:afterAutospacing="0" w:line="273" w:lineRule="auto"/>
              <w:ind w:left="0" w:right="0"/>
              <w:rPr>
                <w:rFonts w:hint="default"/>
              </w:rPr>
            </w:pPr>
          </w:p>
          <w:p w14:paraId="078716AB">
            <w:pPr>
              <w:keepNext w:val="0"/>
              <w:keepLines w:val="0"/>
              <w:widowControl/>
              <w:suppressLineNumbers w:val="0"/>
              <w:spacing w:before="78" w:beforeAutospacing="0" w:after="0" w:afterAutospacing="0" w:line="223" w:lineRule="auto"/>
              <w:ind w:left="3056" w:right="0"/>
              <w:rPr>
                <w:rFonts w:hint="default" w:ascii="仿宋" w:hAnsi="仿宋" w:eastAsia="仿宋" w:cs="仿宋"/>
                <w:sz w:val="24"/>
                <w:szCs w:val="24"/>
              </w:rPr>
            </w:pPr>
            <w:r>
              <w:rPr>
                <w:rFonts w:hint="default" w:ascii="仿宋" w:hAnsi="仿宋" w:eastAsia="仿宋" w:cs="仿宋"/>
                <w:b/>
                <w:bCs/>
                <w:spacing w:val="-8"/>
                <w:sz w:val="24"/>
                <w:szCs w:val="24"/>
              </w:rPr>
              <w:t>观测点</w:t>
            </w:r>
          </w:p>
        </w:tc>
        <w:tc>
          <w:tcPr>
            <w:tcW w:w="1562" w:type="dxa"/>
            <w:gridSpan w:val="2"/>
            <w:vAlign w:val="top"/>
          </w:tcPr>
          <w:p w14:paraId="17EF25A5">
            <w:pPr>
              <w:keepNext w:val="0"/>
              <w:keepLines w:val="0"/>
              <w:widowControl/>
              <w:suppressLineNumbers w:val="0"/>
              <w:spacing w:before="47" w:beforeAutospacing="0" w:after="0" w:afterAutospacing="0" w:line="244" w:lineRule="auto"/>
              <w:ind w:left="126" w:right="64" w:firstLine="230"/>
              <w:rPr>
                <w:rFonts w:hint="default" w:ascii="仿宋" w:hAnsi="仿宋" w:eastAsia="仿宋" w:cs="仿宋"/>
                <w:sz w:val="19"/>
                <w:szCs w:val="19"/>
              </w:rPr>
            </w:pPr>
            <w:r>
              <w:rPr>
                <w:rFonts w:hint="default" w:ascii="仿宋" w:hAnsi="仿宋" w:eastAsia="仿宋" w:cs="仿宋"/>
                <w:b/>
                <w:bCs/>
                <w:spacing w:val="-18"/>
                <w:sz w:val="24"/>
                <w:szCs w:val="24"/>
              </w:rPr>
              <w:t>自查结果</w:t>
            </w:r>
            <w:r>
              <w:rPr>
                <w:rFonts w:hint="default" w:ascii="仿宋" w:hAnsi="仿宋" w:eastAsia="仿宋" w:cs="仿宋"/>
                <w:sz w:val="24"/>
                <w:szCs w:val="24"/>
              </w:rPr>
              <w:t xml:space="preserve"> </w:t>
            </w:r>
            <w:r>
              <w:rPr>
                <w:rFonts w:hint="default" w:ascii="仿宋" w:hAnsi="仿宋" w:eastAsia="仿宋" w:cs="仿宋"/>
                <w:b/>
                <w:bCs/>
                <w:spacing w:val="-6"/>
                <w:sz w:val="19"/>
                <w:szCs w:val="19"/>
              </w:rPr>
              <w:t>（打勾</w:t>
            </w:r>
            <w:r>
              <w:rPr>
                <w:rFonts w:hint="default" w:ascii="仿宋" w:hAnsi="仿宋" w:eastAsia="仿宋" w:cs="仿宋"/>
                <w:spacing w:val="-32"/>
                <w:sz w:val="19"/>
                <w:szCs w:val="19"/>
              </w:rPr>
              <w:t xml:space="preserve"> </w:t>
            </w:r>
            <w:r>
              <w:rPr>
                <w:rFonts w:hint="default" w:ascii="仿宋" w:hAnsi="仿宋" w:eastAsia="仿宋" w:cs="仿宋"/>
                <w:b/>
                <w:bCs/>
                <w:spacing w:val="-6"/>
                <w:sz w:val="19"/>
                <w:szCs w:val="19"/>
              </w:rPr>
              <w:t>√标记）</w:t>
            </w:r>
          </w:p>
        </w:tc>
      </w:tr>
      <w:tr w14:paraId="276AA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255" w:type="dxa"/>
            <w:vMerge w:val="continue"/>
            <w:tcBorders>
              <w:top w:val="nil"/>
            </w:tcBorders>
            <w:vAlign w:val="top"/>
          </w:tcPr>
          <w:p w14:paraId="44BC9B0C">
            <w:pPr>
              <w:pStyle w:val="7"/>
              <w:keepNext w:val="0"/>
              <w:keepLines w:val="0"/>
              <w:widowControl/>
              <w:suppressLineNumbers w:val="0"/>
              <w:spacing w:before="0" w:beforeAutospacing="0" w:after="0" w:afterAutospacing="0"/>
              <w:ind w:left="0" w:right="0"/>
              <w:rPr>
                <w:rFonts w:hint="default"/>
              </w:rPr>
            </w:pPr>
          </w:p>
        </w:tc>
        <w:tc>
          <w:tcPr>
            <w:tcW w:w="6811" w:type="dxa"/>
            <w:vMerge w:val="continue"/>
            <w:tcBorders>
              <w:top w:val="nil"/>
            </w:tcBorders>
            <w:vAlign w:val="top"/>
          </w:tcPr>
          <w:p w14:paraId="3ADFAD1D">
            <w:pPr>
              <w:pStyle w:val="7"/>
              <w:keepNext w:val="0"/>
              <w:keepLines w:val="0"/>
              <w:widowControl/>
              <w:suppressLineNumbers w:val="0"/>
              <w:spacing w:before="0" w:beforeAutospacing="0" w:after="0" w:afterAutospacing="0"/>
              <w:ind w:left="0" w:right="0"/>
              <w:rPr>
                <w:rFonts w:hint="default"/>
              </w:rPr>
            </w:pPr>
          </w:p>
        </w:tc>
        <w:tc>
          <w:tcPr>
            <w:tcW w:w="635" w:type="dxa"/>
            <w:vAlign w:val="top"/>
          </w:tcPr>
          <w:p w14:paraId="6C1A1581">
            <w:pPr>
              <w:keepNext w:val="0"/>
              <w:keepLines w:val="0"/>
              <w:widowControl/>
              <w:suppressLineNumbers w:val="0"/>
              <w:spacing w:before="33" w:beforeAutospacing="0" w:after="0" w:afterAutospacing="0" w:line="201" w:lineRule="auto"/>
              <w:ind w:left="214" w:right="0"/>
              <w:rPr>
                <w:rFonts w:hint="default" w:ascii="仿宋" w:hAnsi="仿宋" w:eastAsia="仿宋" w:cs="仿宋"/>
                <w:sz w:val="24"/>
                <w:szCs w:val="24"/>
              </w:rPr>
            </w:pPr>
            <w:r>
              <w:rPr>
                <w:rFonts w:hint="default" w:ascii="仿宋" w:hAnsi="仿宋" w:eastAsia="仿宋" w:cs="仿宋"/>
                <w:b/>
                <w:bCs/>
                <w:spacing w:val="-3"/>
                <w:sz w:val="24"/>
                <w:szCs w:val="24"/>
              </w:rPr>
              <w:t>是</w:t>
            </w:r>
          </w:p>
        </w:tc>
        <w:tc>
          <w:tcPr>
            <w:tcW w:w="927" w:type="dxa"/>
            <w:vAlign w:val="top"/>
          </w:tcPr>
          <w:p w14:paraId="30A40D8B">
            <w:pPr>
              <w:keepNext w:val="0"/>
              <w:keepLines w:val="0"/>
              <w:widowControl/>
              <w:suppressLineNumbers w:val="0"/>
              <w:spacing w:before="33" w:beforeAutospacing="0" w:after="0" w:afterAutospacing="0" w:line="201" w:lineRule="auto"/>
              <w:ind w:left="361" w:right="0"/>
              <w:rPr>
                <w:rFonts w:hint="default" w:ascii="仿宋" w:hAnsi="仿宋" w:eastAsia="仿宋" w:cs="仿宋"/>
                <w:sz w:val="24"/>
                <w:szCs w:val="24"/>
              </w:rPr>
            </w:pPr>
            <w:r>
              <w:rPr>
                <w:rFonts w:hint="default" w:ascii="仿宋" w:hAnsi="仿宋" w:eastAsia="仿宋" w:cs="仿宋"/>
                <w:b/>
                <w:bCs/>
                <w:spacing w:val="-3"/>
                <w:sz w:val="24"/>
                <w:szCs w:val="24"/>
              </w:rPr>
              <w:t>否</w:t>
            </w:r>
          </w:p>
        </w:tc>
      </w:tr>
      <w:tr w14:paraId="7C120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255" w:type="dxa"/>
            <w:vMerge w:val="restart"/>
            <w:tcBorders>
              <w:bottom w:val="nil"/>
            </w:tcBorders>
            <w:vAlign w:val="top"/>
          </w:tcPr>
          <w:p w14:paraId="08687566">
            <w:pPr>
              <w:pStyle w:val="7"/>
              <w:keepNext w:val="0"/>
              <w:keepLines w:val="0"/>
              <w:widowControl/>
              <w:suppressLineNumbers w:val="0"/>
              <w:spacing w:before="0" w:beforeAutospacing="0" w:after="0" w:afterAutospacing="0" w:line="259" w:lineRule="auto"/>
              <w:ind w:left="0" w:right="0"/>
              <w:rPr>
                <w:rFonts w:hint="default" w:ascii="仿宋" w:hAnsi="仿宋" w:eastAsia="仿宋" w:cs="仿宋"/>
                <w:b/>
                <w:bCs/>
              </w:rPr>
            </w:pPr>
          </w:p>
          <w:p w14:paraId="45FEFDC7">
            <w:pPr>
              <w:pStyle w:val="7"/>
              <w:keepNext w:val="0"/>
              <w:keepLines w:val="0"/>
              <w:widowControl/>
              <w:suppressLineNumbers w:val="0"/>
              <w:spacing w:before="0" w:beforeAutospacing="0" w:after="0" w:afterAutospacing="0" w:line="259" w:lineRule="auto"/>
              <w:ind w:left="0" w:right="0"/>
              <w:rPr>
                <w:rFonts w:hint="default" w:ascii="仿宋" w:hAnsi="仿宋" w:eastAsia="仿宋" w:cs="仿宋"/>
                <w:b/>
                <w:bCs/>
              </w:rPr>
            </w:pPr>
          </w:p>
          <w:p w14:paraId="45E62D43">
            <w:pPr>
              <w:pStyle w:val="7"/>
              <w:keepNext w:val="0"/>
              <w:keepLines w:val="0"/>
              <w:widowControl/>
              <w:suppressLineNumbers w:val="0"/>
              <w:spacing w:before="0" w:beforeAutospacing="0" w:after="0" w:afterAutospacing="0" w:line="260" w:lineRule="auto"/>
              <w:ind w:left="0" w:right="0"/>
              <w:rPr>
                <w:rFonts w:hint="default" w:ascii="仿宋" w:hAnsi="仿宋" w:eastAsia="仿宋" w:cs="仿宋"/>
                <w:b/>
                <w:bCs/>
              </w:rPr>
            </w:pPr>
          </w:p>
          <w:p w14:paraId="2D4B2A3A">
            <w:pPr>
              <w:pStyle w:val="7"/>
              <w:keepNext w:val="0"/>
              <w:keepLines w:val="0"/>
              <w:widowControl/>
              <w:suppressLineNumbers w:val="0"/>
              <w:spacing w:before="0" w:beforeAutospacing="0" w:after="0" w:afterAutospacing="0" w:line="260" w:lineRule="auto"/>
              <w:ind w:left="0" w:right="0"/>
              <w:rPr>
                <w:rFonts w:hint="default" w:ascii="仿宋" w:hAnsi="仿宋" w:eastAsia="仿宋" w:cs="仿宋"/>
                <w:b/>
                <w:bCs/>
              </w:rPr>
            </w:pPr>
          </w:p>
          <w:p w14:paraId="59E300D2">
            <w:pPr>
              <w:keepNext w:val="0"/>
              <w:keepLines w:val="0"/>
              <w:widowControl/>
              <w:suppressLineNumbers w:val="0"/>
              <w:spacing w:before="78" w:beforeAutospacing="0" w:after="0" w:afterAutospacing="0" w:line="222" w:lineRule="auto"/>
              <w:ind w:left="154" w:right="0"/>
              <w:rPr>
                <w:rFonts w:hint="default" w:ascii="仿宋" w:hAnsi="仿宋" w:eastAsia="仿宋" w:cs="仿宋"/>
                <w:b/>
                <w:bCs/>
                <w:sz w:val="24"/>
                <w:szCs w:val="24"/>
              </w:rPr>
            </w:pPr>
            <w:r>
              <w:rPr>
                <w:rFonts w:hint="default" w:ascii="仿宋" w:hAnsi="仿宋" w:eastAsia="仿宋" w:cs="仿宋"/>
                <w:b/>
                <w:bCs/>
                <w:spacing w:val="-3"/>
                <w:sz w:val="24"/>
                <w:szCs w:val="24"/>
              </w:rPr>
              <w:t>师资配置</w:t>
            </w:r>
          </w:p>
        </w:tc>
        <w:tc>
          <w:tcPr>
            <w:tcW w:w="6811" w:type="dxa"/>
            <w:vAlign w:val="top"/>
          </w:tcPr>
          <w:p w14:paraId="4486C0B4">
            <w:pPr>
              <w:keepNext w:val="0"/>
              <w:keepLines w:val="0"/>
              <w:widowControl/>
              <w:suppressLineNumbers w:val="0"/>
              <w:spacing w:before="59" w:beforeAutospacing="0" w:after="0" w:afterAutospacing="0" w:line="217" w:lineRule="auto"/>
              <w:ind w:left="126" w:right="0"/>
              <w:rPr>
                <w:rFonts w:hint="default" w:ascii="仿宋" w:hAnsi="仿宋" w:eastAsia="仿宋" w:cs="仿宋"/>
                <w:sz w:val="20"/>
                <w:szCs w:val="20"/>
              </w:rPr>
            </w:pPr>
            <w:r>
              <w:rPr>
                <w:rFonts w:hint="default" w:ascii="仿宋" w:hAnsi="仿宋" w:eastAsia="仿宋" w:cs="仿宋"/>
                <w:spacing w:val="8"/>
                <w:sz w:val="20"/>
                <w:szCs w:val="20"/>
              </w:rPr>
              <w:t>1.是否按要求对开设课程配置了辅导教师和班主任</w:t>
            </w:r>
          </w:p>
        </w:tc>
        <w:tc>
          <w:tcPr>
            <w:tcW w:w="635" w:type="dxa"/>
            <w:vAlign w:val="top"/>
          </w:tcPr>
          <w:p w14:paraId="31827BBE">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2E98E483">
            <w:pPr>
              <w:pStyle w:val="7"/>
              <w:keepNext w:val="0"/>
              <w:keepLines w:val="0"/>
              <w:widowControl/>
              <w:suppressLineNumbers w:val="0"/>
              <w:spacing w:before="0" w:beforeAutospacing="0" w:after="0" w:afterAutospacing="0"/>
              <w:ind w:left="0" w:right="0"/>
              <w:rPr>
                <w:rFonts w:hint="default"/>
              </w:rPr>
            </w:pPr>
          </w:p>
        </w:tc>
      </w:tr>
      <w:tr w14:paraId="6E641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255" w:type="dxa"/>
            <w:vMerge w:val="continue"/>
            <w:tcBorders>
              <w:top w:val="nil"/>
              <w:bottom w:val="nil"/>
            </w:tcBorders>
            <w:vAlign w:val="top"/>
          </w:tcPr>
          <w:p w14:paraId="6E571F2D">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vAlign w:val="top"/>
          </w:tcPr>
          <w:p w14:paraId="2F5381CE">
            <w:pPr>
              <w:keepNext w:val="0"/>
              <w:keepLines w:val="0"/>
              <w:widowControl/>
              <w:suppressLineNumbers w:val="0"/>
              <w:spacing w:before="64" w:beforeAutospacing="0" w:after="0" w:afterAutospacing="0" w:line="220" w:lineRule="auto"/>
              <w:ind w:left="113" w:right="0"/>
              <w:rPr>
                <w:rFonts w:hint="default" w:ascii="仿宋" w:hAnsi="仿宋" w:eastAsia="仿宋" w:cs="仿宋"/>
                <w:sz w:val="20"/>
                <w:szCs w:val="20"/>
              </w:rPr>
            </w:pPr>
            <w:r>
              <w:rPr>
                <w:rFonts w:hint="default" w:ascii="仿宋" w:hAnsi="仿宋" w:eastAsia="仿宋" w:cs="仿宋"/>
                <w:spacing w:val="9"/>
                <w:sz w:val="20"/>
                <w:szCs w:val="20"/>
              </w:rPr>
              <w:t>2.是否完成当学期开设课程的授课老师及新学习网注册辅导教师</w:t>
            </w:r>
          </w:p>
        </w:tc>
        <w:tc>
          <w:tcPr>
            <w:tcW w:w="635" w:type="dxa"/>
            <w:vAlign w:val="top"/>
          </w:tcPr>
          <w:p w14:paraId="3266EFA6">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04DEE30D">
            <w:pPr>
              <w:pStyle w:val="7"/>
              <w:keepNext w:val="0"/>
              <w:keepLines w:val="0"/>
              <w:widowControl/>
              <w:suppressLineNumbers w:val="0"/>
              <w:spacing w:before="0" w:beforeAutospacing="0" w:after="0" w:afterAutospacing="0"/>
              <w:ind w:left="0" w:right="0"/>
              <w:rPr>
                <w:rFonts w:hint="default"/>
              </w:rPr>
            </w:pPr>
          </w:p>
        </w:tc>
      </w:tr>
      <w:tr w14:paraId="2B1A1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255" w:type="dxa"/>
            <w:vMerge w:val="continue"/>
            <w:tcBorders>
              <w:top w:val="nil"/>
              <w:bottom w:val="nil"/>
            </w:tcBorders>
            <w:vAlign w:val="top"/>
          </w:tcPr>
          <w:p w14:paraId="640D6F4D">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vAlign w:val="top"/>
          </w:tcPr>
          <w:p w14:paraId="2A5915A7">
            <w:pPr>
              <w:keepNext w:val="0"/>
              <w:keepLines w:val="0"/>
              <w:widowControl/>
              <w:suppressLineNumbers w:val="0"/>
              <w:spacing w:before="70" w:beforeAutospacing="0" w:after="0" w:afterAutospacing="0" w:line="226" w:lineRule="auto"/>
              <w:ind w:left="114" w:right="0"/>
              <w:rPr>
                <w:rFonts w:hint="default" w:ascii="仿宋" w:hAnsi="仿宋" w:eastAsia="仿宋" w:cs="仿宋"/>
                <w:sz w:val="20"/>
                <w:szCs w:val="20"/>
              </w:rPr>
            </w:pPr>
            <w:r>
              <w:rPr>
                <w:rFonts w:hint="default" w:ascii="仿宋" w:hAnsi="仿宋" w:eastAsia="仿宋" w:cs="仿宋"/>
                <w:spacing w:val="9"/>
                <w:sz w:val="20"/>
                <w:szCs w:val="20"/>
              </w:rPr>
              <w:t>3.是否完成兼职教师签订聘用协议并做好留档备查</w:t>
            </w:r>
          </w:p>
        </w:tc>
        <w:tc>
          <w:tcPr>
            <w:tcW w:w="635" w:type="dxa"/>
            <w:vAlign w:val="top"/>
          </w:tcPr>
          <w:p w14:paraId="25755B04">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50CD093D">
            <w:pPr>
              <w:pStyle w:val="7"/>
              <w:keepNext w:val="0"/>
              <w:keepLines w:val="0"/>
              <w:widowControl/>
              <w:suppressLineNumbers w:val="0"/>
              <w:spacing w:before="0" w:beforeAutospacing="0" w:after="0" w:afterAutospacing="0"/>
              <w:ind w:left="0" w:right="0"/>
              <w:rPr>
                <w:rFonts w:hint="default"/>
              </w:rPr>
            </w:pPr>
          </w:p>
        </w:tc>
      </w:tr>
      <w:tr w14:paraId="60ABE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255" w:type="dxa"/>
            <w:vMerge w:val="continue"/>
            <w:tcBorders>
              <w:top w:val="nil"/>
              <w:bottom w:val="nil"/>
            </w:tcBorders>
            <w:vAlign w:val="top"/>
          </w:tcPr>
          <w:p w14:paraId="709F9C9F">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vAlign w:val="top"/>
          </w:tcPr>
          <w:p w14:paraId="28C00A26">
            <w:pPr>
              <w:keepNext w:val="0"/>
              <w:keepLines w:val="0"/>
              <w:widowControl/>
              <w:suppressLineNumbers w:val="0"/>
              <w:spacing w:before="59" w:beforeAutospacing="0" w:after="0" w:afterAutospacing="0" w:line="217" w:lineRule="auto"/>
              <w:ind w:left="109" w:right="0"/>
              <w:rPr>
                <w:rFonts w:hint="default" w:ascii="仿宋" w:hAnsi="仿宋" w:eastAsia="仿宋" w:cs="仿宋"/>
                <w:sz w:val="20"/>
                <w:szCs w:val="20"/>
              </w:rPr>
            </w:pPr>
            <w:r>
              <w:rPr>
                <w:rFonts w:hint="default" w:ascii="仿宋" w:hAnsi="仿宋" w:eastAsia="仿宋" w:cs="仿宋"/>
                <w:spacing w:val="8"/>
                <w:sz w:val="20"/>
                <w:szCs w:val="20"/>
              </w:rPr>
              <w:t>4.是否聘请思政专职教师</w:t>
            </w:r>
          </w:p>
        </w:tc>
        <w:tc>
          <w:tcPr>
            <w:tcW w:w="635" w:type="dxa"/>
            <w:vAlign w:val="top"/>
          </w:tcPr>
          <w:p w14:paraId="6BF05740">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5A255401">
            <w:pPr>
              <w:pStyle w:val="7"/>
              <w:keepNext w:val="0"/>
              <w:keepLines w:val="0"/>
              <w:widowControl/>
              <w:suppressLineNumbers w:val="0"/>
              <w:spacing w:before="0" w:beforeAutospacing="0" w:after="0" w:afterAutospacing="0"/>
              <w:ind w:left="0" w:right="0"/>
              <w:rPr>
                <w:rFonts w:hint="default"/>
              </w:rPr>
            </w:pPr>
          </w:p>
        </w:tc>
      </w:tr>
      <w:tr w14:paraId="00A1A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255" w:type="dxa"/>
            <w:vMerge w:val="continue"/>
            <w:tcBorders>
              <w:top w:val="nil"/>
              <w:bottom w:val="nil"/>
            </w:tcBorders>
            <w:vAlign w:val="top"/>
          </w:tcPr>
          <w:p w14:paraId="4840D762">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vAlign w:val="top"/>
          </w:tcPr>
          <w:p w14:paraId="38A57183">
            <w:pPr>
              <w:keepNext w:val="0"/>
              <w:keepLines w:val="0"/>
              <w:widowControl/>
              <w:suppressLineNumbers w:val="0"/>
              <w:spacing w:before="61" w:beforeAutospacing="0" w:after="0" w:afterAutospacing="0" w:line="246" w:lineRule="auto"/>
              <w:ind w:left="116" w:right="193" w:hanging="2"/>
              <w:rPr>
                <w:rFonts w:hint="eastAsia" w:ascii="仿宋" w:hAnsi="仿宋" w:eastAsia="仿宋" w:cs="仿宋"/>
                <w:sz w:val="20"/>
                <w:szCs w:val="20"/>
                <w:lang w:eastAsia="zh"/>
                <w:woUserID w:val="1"/>
              </w:rPr>
            </w:pPr>
            <w:r>
              <w:rPr>
                <w:rFonts w:hint="default" w:ascii="仿宋" w:hAnsi="仿宋" w:eastAsia="仿宋" w:cs="仿宋"/>
                <w:spacing w:val="8"/>
                <w:sz w:val="20"/>
                <w:szCs w:val="20"/>
              </w:rPr>
              <w:t>5.教师是否参加国开和市校的培训，并将其新闻稿、</w:t>
            </w:r>
            <w:r>
              <w:rPr>
                <w:rFonts w:hint="default" w:ascii="仿宋" w:hAnsi="仿宋" w:eastAsia="仿宋" w:cs="仿宋"/>
                <w:spacing w:val="-58"/>
                <w:sz w:val="20"/>
                <w:szCs w:val="20"/>
              </w:rPr>
              <w:t xml:space="preserve"> </w:t>
            </w:r>
            <w:r>
              <w:rPr>
                <w:rFonts w:hint="default" w:ascii="仿宋" w:hAnsi="仿宋" w:eastAsia="仿宋" w:cs="仿宋"/>
                <w:spacing w:val="8"/>
                <w:sz w:val="20"/>
                <w:szCs w:val="20"/>
              </w:rPr>
              <w:t>图片等资料</w:t>
            </w:r>
            <w:r>
              <w:rPr>
                <w:rFonts w:hint="eastAsia" w:ascii="仿宋" w:hAnsi="仿宋" w:eastAsia="仿宋" w:cs="仿宋"/>
                <w:spacing w:val="8"/>
                <w:sz w:val="20"/>
                <w:szCs w:val="20"/>
                <w:lang w:eastAsia="zh"/>
                <w:woUserID w:val="1"/>
              </w:rPr>
              <w:t>存档</w:t>
            </w:r>
          </w:p>
        </w:tc>
        <w:tc>
          <w:tcPr>
            <w:tcW w:w="635" w:type="dxa"/>
            <w:vAlign w:val="top"/>
          </w:tcPr>
          <w:p w14:paraId="61BAB39F">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3D4ED843">
            <w:pPr>
              <w:pStyle w:val="7"/>
              <w:keepNext w:val="0"/>
              <w:keepLines w:val="0"/>
              <w:widowControl/>
              <w:suppressLineNumbers w:val="0"/>
              <w:spacing w:before="0" w:beforeAutospacing="0" w:after="0" w:afterAutospacing="0"/>
              <w:ind w:left="0" w:right="0"/>
              <w:rPr>
                <w:rFonts w:hint="default"/>
              </w:rPr>
            </w:pPr>
          </w:p>
        </w:tc>
      </w:tr>
      <w:tr w14:paraId="7F126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255" w:type="dxa"/>
            <w:vMerge w:val="continue"/>
            <w:tcBorders>
              <w:top w:val="nil"/>
              <w:bottom w:val="single" w:color="000000" w:sz="4" w:space="0"/>
            </w:tcBorders>
            <w:vAlign w:val="top"/>
          </w:tcPr>
          <w:p w14:paraId="3508F508">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vAlign w:val="top"/>
          </w:tcPr>
          <w:p w14:paraId="67F42FE4">
            <w:pPr>
              <w:keepNext w:val="0"/>
              <w:keepLines w:val="0"/>
              <w:widowControl/>
              <w:suppressLineNumbers w:val="0"/>
              <w:spacing w:before="63" w:beforeAutospacing="0" w:after="0" w:afterAutospacing="0" w:line="245" w:lineRule="auto"/>
              <w:ind w:left="123" w:right="193" w:hanging="11"/>
              <w:rPr>
                <w:rFonts w:hint="default" w:ascii="仿宋" w:hAnsi="仿宋" w:eastAsia="仿宋" w:cs="仿宋"/>
                <w:sz w:val="20"/>
                <w:szCs w:val="20"/>
              </w:rPr>
            </w:pPr>
            <w:r>
              <w:rPr>
                <w:rFonts w:hint="default" w:ascii="仿宋" w:hAnsi="仿宋" w:eastAsia="仿宋" w:cs="仿宋"/>
                <w:spacing w:val="8"/>
                <w:sz w:val="20"/>
                <w:szCs w:val="20"/>
              </w:rPr>
              <w:t>6.是否面向辅导教师开展培训，并</w:t>
            </w:r>
            <w:r>
              <w:rPr>
                <w:rFonts w:hint="eastAsia" w:ascii="仿宋" w:hAnsi="仿宋" w:eastAsia="仿宋" w:cs="仿宋"/>
                <w:spacing w:val="8"/>
                <w:sz w:val="20"/>
                <w:szCs w:val="20"/>
                <w:lang w:eastAsia="zh"/>
                <w:woUserID w:val="1"/>
              </w:rPr>
              <w:t>保存</w:t>
            </w:r>
            <w:r>
              <w:rPr>
                <w:rFonts w:hint="default" w:ascii="仿宋" w:hAnsi="仿宋" w:eastAsia="仿宋" w:cs="仿宋"/>
                <w:spacing w:val="8"/>
                <w:sz w:val="20"/>
                <w:szCs w:val="20"/>
              </w:rPr>
              <w:t>新闻稿、</w:t>
            </w:r>
            <w:r>
              <w:rPr>
                <w:rFonts w:hint="default" w:ascii="仿宋" w:hAnsi="仿宋" w:eastAsia="仿宋" w:cs="仿宋"/>
                <w:spacing w:val="-58"/>
                <w:sz w:val="20"/>
                <w:szCs w:val="20"/>
              </w:rPr>
              <w:t xml:space="preserve"> </w:t>
            </w:r>
            <w:r>
              <w:rPr>
                <w:rFonts w:hint="default" w:ascii="仿宋" w:hAnsi="仿宋" w:eastAsia="仿宋" w:cs="仿宋"/>
                <w:spacing w:val="8"/>
                <w:sz w:val="20"/>
                <w:szCs w:val="20"/>
              </w:rPr>
              <w:t>图片等过程性材料</w:t>
            </w:r>
          </w:p>
        </w:tc>
        <w:tc>
          <w:tcPr>
            <w:tcW w:w="635" w:type="dxa"/>
            <w:vAlign w:val="top"/>
          </w:tcPr>
          <w:p w14:paraId="76C0285A">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6BB13BB9">
            <w:pPr>
              <w:pStyle w:val="7"/>
              <w:keepNext w:val="0"/>
              <w:keepLines w:val="0"/>
              <w:widowControl/>
              <w:suppressLineNumbers w:val="0"/>
              <w:spacing w:before="0" w:beforeAutospacing="0" w:after="0" w:afterAutospacing="0"/>
              <w:ind w:left="0" w:right="0"/>
              <w:rPr>
                <w:rFonts w:hint="default"/>
              </w:rPr>
            </w:pPr>
          </w:p>
        </w:tc>
      </w:tr>
      <w:tr w14:paraId="69B5D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55" w:type="dxa"/>
            <w:vMerge w:val="restart"/>
            <w:tcBorders>
              <w:top w:val="single" w:color="000000" w:sz="4" w:space="0"/>
              <w:left w:val="single" w:color="000000" w:sz="4" w:space="0"/>
              <w:bottom w:val="single" w:color="000000" w:sz="4" w:space="0"/>
              <w:right w:val="single" w:color="000000" w:sz="4" w:space="0"/>
            </w:tcBorders>
            <w:vAlign w:val="top"/>
          </w:tcPr>
          <w:p w14:paraId="6E8BE8DB">
            <w:pPr>
              <w:pStyle w:val="7"/>
              <w:keepNext w:val="0"/>
              <w:keepLines w:val="0"/>
              <w:widowControl/>
              <w:suppressLineNumbers w:val="0"/>
              <w:spacing w:before="0" w:beforeAutospacing="0" w:after="0" w:afterAutospacing="0" w:line="252" w:lineRule="auto"/>
              <w:ind w:left="0" w:right="0"/>
              <w:rPr>
                <w:rFonts w:hint="default" w:ascii="仿宋" w:hAnsi="仿宋" w:eastAsia="仿宋" w:cs="仿宋"/>
                <w:b/>
                <w:bCs/>
              </w:rPr>
            </w:pPr>
          </w:p>
          <w:p w14:paraId="2AAF78BF">
            <w:pPr>
              <w:pStyle w:val="7"/>
              <w:keepNext w:val="0"/>
              <w:keepLines w:val="0"/>
              <w:widowControl/>
              <w:suppressLineNumbers w:val="0"/>
              <w:spacing w:before="0" w:beforeAutospacing="0" w:after="0" w:afterAutospacing="0" w:line="252" w:lineRule="auto"/>
              <w:ind w:left="0" w:right="0"/>
              <w:rPr>
                <w:rFonts w:hint="default" w:ascii="仿宋" w:hAnsi="仿宋" w:eastAsia="仿宋" w:cs="仿宋"/>
                <w:b/>
                <w:bCs/>
              </w:rPr>
            </w:pPr>
          </w:p>
          <w:p w14:paraId="5D5602CA">
            <w:pPr>
              <w:pStyle w:val="7"/>
              <w:keepNext w:val="0"/>
              <w:keepLines w:val="0"/>
              <w:widowControl/>
              <w:suppressLineNumbers w:val="0"/>
              <w:spacing w:before="0" w:beforeAutospacing="0" w:after="0" w:afterAutospacing="0" w:line="252" w:lineRule="auto"/>
              <w:ind w:left="0" w:right="0"/>
              <w:rPr>
                <w:rFonts w:hint="default" w:ascii="仿宋" w:hAnsi="仿宋" w:eastAsia="仿宋" w:cs="仿宋"/>
                <w:b/>
                <w:bCs/>
              </w:rPr>
            </w:pPr>
          </w:p>
          <w:p w14:paraId="2227B0FA">
            <w:pPr>
              <w:pStyle w:val="7"/>
              <w:keepNext w:val="0"/>
              <w:keepLines w:val="0"/>
              <w:widowControl/>
              <w:suppressLineNumbers w:val="0"/>
              <w:spacing w:before="0" w:beforeAutospacing="0" w:after="0" w:afterAutospacing="0" w:line="252" w:lineRule="auto"/>
              <w:ind w:left="0" w:right="0"/>
              <w:rPr>
                <w:rFonts w:hint="default" w:ascii="仿宋" w:hAnsi="仿宋" w:eastAsia="仿宋" w:cs="仿宋"/>
                <w:b/>
                <w:bCs/>
              </w:rPr>
            </w:pPr>
          </w:p>
          <w:p w14:paraId="4B6281C8">
            <w:pPr>
              <w:pStyle w:val="7"/>
              <w:keepNext w:val="0"/>
              <w:keepLines w:val="0"/>
              <w:widowControl/>
              <w:suppressLineNumbers w:val="0"/>
              <w:spacing w:before="0" w:beforeAutospacing="0" w:after="0" w:afterAutospacing="0" w:line="252" w:lineRule="auto"/>
              <w:ind w:left="0" w:right="0"/>
              <w:rPr>
                <w:rFonts w:hint="default" w:ascii="仿宋" w:hAnsi="仿宋" w:eastAsia="仿宋" w:cs="仿宋"/>
                <w:b/>
                <w:bCs/>
              </w:rPr>
            </w:pPr>
          </w:p>
          <w:p w14:paraId="0F3F9609">
            <w:pPr>
              <w:pStyle w:val="7"/>
              <w:keepNext w:val="0"/>
              <w:keepLines w:val="0"/>
              <w:widowControl/>
              <w:suppressLineNumbers w:val="0"/>
              <w:spacing w:before="0" w:beforeAutospacing="0" w:after="0" w:afterAutospacing="0" w:line="252" w:lineRule="auto"/>
              <w:ind w:left="0" w:right="0"/>
              <w:rPr>
                <w:rFonts w:hint="default" w:ascii="仿宋" w:hAnsi="仿宋" w:eastAsia="仿宋" w:cs="仿宋"/>
                <w:b/>
                <w:bCs/>
              </w:rPr>
            </w:pPr>
          </w:p>
          <w:p w14:paraId="794A8928">
            <w:pPr>
              <w:pStyle w:val="7"/>
              <w:keepNext w:val="0"/>
              <w:keepLines w:val="0"/>
              <w:widowControl/>
              <w:suppressLineNumbers w:val="0"/>
              <w:spacing w:before="0" w:beforeAutospacing="0" w:after="0" w:afterAutospacing="0" w:line="252" w:lineRule="auto"/>
              <w:ind w:left="0" w:right="0"/>
              <w:rPr>
                <w:rFonts w:hint="default" w:ascii="仿宋" w:hAnsi="仿宋" w:eastAsia="仿宋" w:cs="仿宋"/>
                <w:b/>
                <w:bCs/>
              </w:rPr>
            </w:pPr>
          </w:p>
          <w:p w14:paraId="76DF79CB">
            <w:pPr>
              <w:pStyle w:val="7"/>
              <w:keepNext w:val="0"/>
              <w:keepLines w:val="0"/>
              <w:widowControl/>
              <w:suppressLineNumbers w:val="0"/>
              <w:spacing w:before="0" w:beforeAutospacing="0" w:after="0" w:afterAutospacing="0" w:line="253" w:lineRule="auto"/>
              <w:ind w:left="0" w:right="0"/>
              <w:rPr>
                <w:rFonts w:hint="default" w:ascii="仿宋" w:hAnsi="仿宋" w:eastAsia="仿宋" w:cs="仿宋"/>
                <w:b/>
                <w:bCs/>
              </w:rPr>
            </w:pPr>
          </w:p>
          <w:p w14:paraId="59ABA14F">
            <w:pPr>
              <w:pStyle w:val="7"/>
              <w:keepNext w:val="0"/>
              <w:keepLines w:val="0"/>
              <w:widowControl/>
              <w:suppressLineNumbers w:val="0"/>
              <w:spacing w:before="0" w:beforeAutospacing="0" w:after="0" w:afterAutospacing="0" w:line="253" w:lineRule="auto"/>
              <w:ind w:left="0" w:right="0"/>
              <w:rPr>
                <w:rFonts w:hint="default" w:ascii="仿宋" w:hAnsi="仿宋" w:eastAsia="仿宋" w:cs="仿宋"/>
                <w:b/>
                <w:bCs/>
              </w:rPr>
            </w:pPr>
          </w:p>
          <w:p w14:paraId="43F4BF8D">
            <w:pPr>
              <w:pStyle w:val="7"/>
              <w:keepNext w:val="0"/>
              <w:keepLines w:val="0"/>
              <w:widowControl/>
              <w:suppressLineNumbers w:val="0"/>
              <w:spacing w:before="0" w:beforeAutospacing="0" w:after="0" w:afterAutospacing="0" w:line="253" w:lineRule="auto"/>
              <w:ind w:left="0" w:right="0"/>
              <w:rPr>
                <w:rFonts w:hint="default" w:ascii="仿宋" w:hAnsi="仿宋" w:eastAsia="仿宋" w:cs="仿宋"/>
                <w:b/>
                <w:bCs/>
              </w:rPr>
            </w:pPr>
          </w:p>
          <w:p w14:paraId="5C1F8C3B">
            <w:pPr>
              <w:keepNext w:val="0"/>
              <w:keepLines w:val="0"/>
              <w:widowControl/>
              <w:suppressLineNumbers w:val="0"/>
              <w:spacing w:before="78" w:beforeAutospacing="0" w:after="0" w:afterAutospacing="0" w:line="232" w:lineRule="auto"/>
              <w:ind w:left="0" w:leftChars="0" w:right="146" w:firstLine="0" w:firstLineChars="0"/>
              <w:jc w:val="center"/>
              <w:rPr>
                <w:rFonts w:hint="default" w:ascii="仿宋" w:hAnsi="仿宋" w:eastAsia="仿宋" w:cs="仿宋"/>
                <w:b/>
                <w:bCs/>
                <w:sz w:val="24"/>
                <w:szCs w:val="24"/>
              </w:rPr>
            </w:pPr>
            <w:r>
              <w:rPr>
                <w:rFonts w:hint="default" w:ascii="仿宋" w:hAnsi="仿宋" w:eastAsia="仿宋" w:cs="仿宋"/>
                <w:b/>
                <w:bCs/>
                <w:spacing w:val="-2"/>
                <w:sz w:val="24"/>
                <w:szCs w:val="24"/>
              </w:rPr>
              <w:t>教学过程</w:t>
            </w:r>
            <w:r>
              <w:rPr>
                <w:rFonts w:hint="default" w:ascii="仿宋" w:hAnsi="仿宋" w:eastAsia="仿宋" w:cs="仿宋"/>
                <w:b/>
                <w:bCs/>
                <w:spacing w:val="-8"/>
                <w:sz w:val="24"/>
                <w:szCs w:val="24"/>
              </w:rPr>
              <w:t>实施</w:t>
            </w:r>
          </w:p>
        </w:tc>
        <w:tc>
          <w:tcPr>
            <w:tcW w:w="6811" w:type="dxa"/>
            <w:tcBorders>
              <w:left w:val="single" w:color="000000" w:sz="4" w:space="0"/>
            </w:tcBorders>
            <w:vAlign w:val="top"/>
          </w:tcPr>
          <w:p w14:paraId="0947D47E">
            <w:pPr>
              <w:keepNext w:val="0"/>
              <w:keepLines w:val="0"/>
              <w:widowControl/>
              <w:suppressLineNumbers w:val="0"/>
              <w:spacing w:before="67" w:beforeAutospacing="0" w:after="0" w:afterAutospacing="0" w:line="218" w:lineRule="auto"/>
              <w:ind w:left="126" w:right="0"/>
              <w:rPr>
                <w:rFonts w:hint="default" w:ascii="仿宋" w:hAnsi="仿宋" w:eastAsia="仿宋" w:cs="仿宋"/>
                <w:sz w:val="20"/>
                <w:szCs w:val="20"/>
              </w:rPr>
            </w:pPr>
            <w:r>
              <w:rPr>
                <w:rFonts w:hint="default" w:ascii="仿宋" w:hAnsi="仿宋" w:eastAsia="仿宋" w:cs="仿宋"/>
                <w:spacing w:val="9"/>
                <w:sz w:val="20"/>
                <w:szCs w:val="20"/>
              </w:rPr>
              <w:t>1.是否按要求提交2</w:t>
            </w:r>
            <w:r>
              <w:rPr>
                <w:rFonts w:hint="eastAsia" w:ascii="仿宋" w:hAnsi="仿宋" w:eastAsia="仿宋" w:cs="仿宋"/>
                <w:spacing w:val="9"/>
                <w:sz w:val="20"/>
                <w:szCs w:val="20"/>
                <w:lang w:eastAsia="zh"/>
                <w:woUserID w:val="1"/>
              </w:rPr>
              <w:t>6</w:t>
            </w:r>
            <w:r>
              <w:rPr>
                <w:rFonts w:hint="default" w:ascii="仿宋" w:hAnsi="仿宋" w:eastAsia="仿宋" w:cs="仿宋"/>
                <w:spacing w:val="9"/>
                <w:sz w:val="20"/>
                <w:szCs w:val="20"/>
              </w:rPr>
              <w:t>春季学期课表</w:t>
            </w:r>
          </w:p>
        </w:tc>
        <w:tc>
          <w:tcPr>
            <w:tcW w:w="635" w:type="dxa"/>
            <w:vAlign w:val="top"/>
          </w:tcPr>
          <w:p w14:paraId="5471F5C7">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312E662A">
            <w:pPr>
              <w:pStyle w:val="7"/>
              <w:keepNext w:val="0"/>
              <w:keepLines w:val="0"/>
              <w:widowControl/>
              <w:suppressLineNumbers w:val="0"/>
              <w:spacing w:before="0" w:beforeAutospacing="0" w:after="0" w:afterAutospacing="0"/>
              <w:ind w:left="0" w:right="0"/>
              <w:rPr>
                <w:rFonts w:hint="default"/>
              </w:rPr>
            </w:pPr>
          </w:p>
        </w:tc>
      </w:tr>
      <w:tr w14:paraId="3F085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55" w:type="dxa"/>
            <w:vMerge w:val="continue"/>
            <w:tcBorders>
              <w:top w:val="single" w:color="000000" w:sz="4" w:space="0"/>
              <w:left w:val="single" w:color="000000" w:sz="4" w:space="0"/>
              <w:bottom w:val="single" w:color="000000" w:sz="4" w:space="0"/>
              <w:right w:val="single" w:color="000000" w:sz="4" w:space="0"/>
            </w:tcBorders>
            <w:vAlign w:val="top"/>
          </w:tcPr>
          <w:p w14:paraId="78DCE72F">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tcBorders>
              <w:left w:val="single" w:color="000000" w:sz="4" w:space="0"/>
            </w:tcBorders>
            <w:vAlign w:val="top"/>
          </w:tcPr>
          <w:p w14:paraId="1931058F">
            <w:pPr>
              <w:keepNext w:val="0"/>
              <w:keepLines w:val="0"/>
              <w:widowControl/>
              <w:suppressLineNumbers w:val="0"/>
              <w:spacing w:before="82" w:beforeAutospacing="0" w:after="0" w:afterAutospacing="0" w:line="229" w:lineRule="auto"/>
              <w:ind w:left="113" w:right="0"/>
              <w:rPr>
                <w:rFonts w:hint="default" w:ascii="仿宋" w:hAnsi="仿宋" w:eastAsia="仿宋" w:cs="仿宋"/>
                <w:sz w:val="20"/>
                <w:szCs w:val="20"/>
              </w:rPr>
            </w:pPr>
            <w:r>
              <w:rPr>
                <w:rFonts w:hint="default" w:ascii="仿宋" w:hAnsi="仿宋" w:eastAsia="仿宋" w:cs="仿宋"/>
                <w:spacing w:val="9"/>
                <w:sz w:val="20"/>
                <w:szCs w:val="20"/>
              </w:rPr>
              <w:t>2.是否完成学习网一键分配与辅导教师权限分配工作</w:t>
            </w:r>
          </w:p>
        </w:tc>
        <w:tc>
          <w:tcPr>
            <w:tcW w:w="635" w:type="dxa"/>
            <w:vAlign w:val="top"/>
          </w:tcPr>
          <w:p w14:paraId="2DBA50BF">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53515A54">
            <w:pPr>
              <w:pStyle w:val="7"/>
              <w:keepNext w:val="0"/>
              <w:keepLines w:val="0"/>
              <w:widowControl/>
              <w:suppressLineNumbers w:val="0"/>
              <w:spacing w:before="0" w:beforeAutospacing="0" w:after="0" w:afterAutospacing="0"/>
              <w:ind w:left="0" w:right="0"/>
              <w:rPr>
                <w:rFonts w:hint="default"/>
              </w:rPr>
            </w:pPr>
          </w:p>
        </w:tc>
      </w:tr>
      <w:tr w14:paraId="5E9DC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55" w:type="dxa"/>
            <w:vMerge w:val="continue"/>
            <w:tcBorders>
              <w:top w:val="single" w:color="000000" w:sz="4" w:space="0"/>
              <w:left w:val="single" w:color="000000" w:sz="4" w:space="0"/>
              <w:bottom w:val="single" w:color="000000" w:sz="4" w:space="0"/>
              <w:right w:val="single" w:color="000000" w:sz="4" w:space="0"/>
            </w:tcBorders>
            <w:vAlign w:val="top"/>
          </w:tcPr>
          <w:p w14:paraId="46D678DD">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tcBorders>
              <w:left w:val="single" w:color="000000" w:sz="4" w:space="0"/>
            </w:tcBorders>
            <w:vAlign w:val="top"/>
          </w:tcPr>
          <w:p w14:paraId="58344356">
            <w:pPr>
              <w:keepNext w:val="0"/>
              <w:keepLines w:val="0"/>
              <w:widowControl/>
              <w:suppressLineNumbers w:val="0"/>
              <w:spacing w:before="63" w:beforeAutospacing="0" w:after="0" w:afterAutospacing="0" w:line="245" w:lineRule="auto"/>
              <w:ind w:left="116" w:right="193" w:hanging="2"/>
              <w:rPr>
                <w:rFonts w:hint="default" w:ascii="仿宋" w:hAnsi="仿宋" w:eastAsia="仿宋" w:cs="仿宋"/>
                <w:sz w:val="20"/>
                <w:szCs w:val="20"/>
              </w:rPr>
            </w:pPr>
            <w:r>
              <w:rPr>
                <w:rFonts w:hint="default" w:ascii="仿宋" w:hAnsi="仿宋" w:eastAsia="仿宋" w:cs="仿宋"/>
                <w:spacing w:val="9"/>
                <w:sz w:val="20"/>
                <w:szCs w:val="20"/>
              </w:rPr>
              <w:t>3.是否按照《国家开放大学教学资源使用计划》和市校选修课程教材选</w:t>
            </w:r>
            <w:r>
              <w:rPr>
                <w:rFonts w:hint="default" w:ascii="仿宋" w:hAnsi="仿宋" w:eastAsia="仿宋" w:cs="仿宋"/>
                <w:spacing w:val="8"/>
                <w:sz w:val="20"/>
                <w:szCs w:val="20"/>
              </w:rPr>
              <w:t>用结果，进行教材征订配发工作</w:t>
            </w:r>
          </w:p>
        </w:tc>
        <w:tc>
          <w:tcPr>
            <w:tcW w:w="635" w:type="dxa"/>
            <w:vAlign w:val="top"/>
          </w:tcPr>
          <w:p w14:paraId="5088B72E">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76E92094">
            <w:pPr>
              <w:pStyle w:val="7"/>
              <w:keepNext w:val="0"/>
              <w:keepLines w:val="0"/>
              <w:widowControl/>
              <w:suppressLineNumbers w:val="0"/>
              <w:spacing w:before="0" w:beforeAutospacing="0" w:after="0" w:afterAutospacing="0"/>
              <w:ind w:left="0" w:right="0"/>
              <w:rPr>
                <w:rFonts w:hint="default"/>
              </w:rPr>
            </w:pPr>
          </w:p>
        </w:tc>
      </w:tr>
      <w:tr w14:paraId="7ED81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55" w:type="dxa"/>
            <w:vMerge w:val="continue"/>
            <w:tcBorders>
              <w:top w:val="single" w:color="000000" w:sz="4" w:space="0"/>
              <w:left w:val="single" w:color="000000" w:sz="4" w:space="0"/>
              <w:bottom w:val="single" w:color="000000" w:sz="4" w:space="0"/>
              <w:right w:val="single" w:color="000000" w:sz="4" w:space="0"/>
            </w:tcBorders>
            <w:vAlign w:val="top"/>
          </w:tcPr>
          <w:p w14:paraId="42B6BB18">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tcBorders>
              <w:left w:val="single" w:color="000000" w:sz="4" w:space="0"/>
            </w:tcBorders>
            <w:vAlign w:val="top"/>
          </w:tcPr>
          <w:p w14:paraId="2DECB3AD">
            <w:pPr>
              <w:keepNext w:val="0"/>
              <w:keepLines w:val="0"/>
              <w:widowControl/>
              <w:suppressLineNumbers w:val="0"/>
              <w:spacing w:before="80" w:beforeAutospacing="0" w:after="0" w:afterAutospacing="0" w:line="229" w:lineRule="auto"/>
              <w:ind w:left="109" w:right="0"/>
              <w:rPr>
                <w:rFonts w:hint="default" w:ascii="仿宋" w:hAnsi="仿宋" w:eastAsia="仿宋" w:cs="仿宋"/>
                <w:sz w:val="20"/>
                <w:szCs w:val="20"/>
              </w:rPr>
            </w:pPr>
            <w:r>
              <w:rPr>
                <w:rFonts w:hint="default" w:ascii="仿宋" w:hAnsi="仿宋" w:eastAsia="仿宋" w:cs="仿宋"/>
                <w:spacing w:val="9"/>
                <w:sz w:val="20"/>
                <w:szCs w:val="20"/>
              </w:rPr>
              <w:t>4.是否组织并引导辅导教师加入课程</w:t>
            </w:r>
            <w:r>
              <w:rPr>
                <w:rFonts w:hint="default" w:ascii="仿宋" w:hAnsi="仿宋" w:eastAsia="仿宋" w:cs="仿宋"/>
                <w:spacing w:val="-41"/>
                <w:sz w:val="20"/>
                <w:szCs w:val="20"/>
              </w:rPr>
              <w:t xml:space="preserve"> </w:t>
            </w:r>
            <w:r>
              <w:rPr>
                <w:rFonts w:hint="default" w:ascii="仿宋" w:hAnsi="仿宋" w:eastAsia="仿宋" w:cs="仿宋"/>
                <w:sz w:val="20"/>
                <w:szCs w:val="20"/>
              </w:rPr>
              <w:t>QQ</w:t>
            </w:r>
            <w:r>
              <w:rPr>
                <w:rFonts w:hint="default" w:ascii="仿宋" w:hAnsi="仿宋" w:eastAsia="仿宋" w:cs="仿宋"/>
                <w:spacing w:val="-36"/>
                <w:sz w:val="20"/>
                <w:szCs w:val="20"/>
              </w:rPr>
              <w:t xml:space="preserve"> </w:t>
            </w:r>
            <w:r>
              <w:rPr>
                <w:rFonts w:hint="default" w:ascii="仿宋" w:hAnsi="仿宋" w:eastAsia="仿宋" w:cs="仿宋"/>
                <w:spacing w:val="9"/>
                <w:sz w:val="20"/>
                <w:szCs w:val="20"/>
              </w:rPr>
              <w:t>群、参加培训及教研活动</w:t>
            </w:r>
          </w:p>
        </w:tc>
        <w:tc>
          <w:tcPr>
            <w:tcW w:w="635" w:type="dxa"/>
            <w:vAlign w:val="top"/>
          </w:tcPr>
          <w:p w14:paraId="303D9E65">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6BFC7E80">
            <w:pPr>
              <w:pStyle w:val="7"/>
              <w:keepNext w:val="0"/>
              <w:keepLines w:val="0"/>
              <w:widowControl/>
              <w:suppressLineNumbers w:val="0"/>
              <w:spacing w:before="0" w:beforeAutospacing="0" w:after="0" w:afterAutospacing="0"/>
              <w:ind w:left="0" w:right="0"/>
              <w:rPr>
                <w:rFonts w:hint="default"/>
              </w:rPr>
            </w:pPr>
          </w:p>
        </w:tc>
      </w:tr>
      <w:tr w14:paraId="51733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55" w:type="dxa"/>
            <w:vMerge w:val="continue"/>
            <w:tcBorders>
              <w:top w:val="single" w:color="000000" w:sz="4" w:space="0"/>
              <w:left w:val="single" w:color="000000" w:sz="4" w:space="0"/>
              <w:bottom w:val="single" w:color="000000" w:sz="4" w:space="0"/>
              <w:right w:val="single" w:color="000000" w:sz="4" w:space="0"/>
            </w:tcBorders>
            <w:vAlign w:val="top"/>
          </w:tcPr>
          <w:p w14:paraId="5FC72ED8">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tcBorders>
              <w:left w:val="single" w:color="000000" w:sz="4" w:space="0"/>
            </w:tcBorders>
            <w:vAlign w:val="top"/>
          </w:tcPr>
          <w:p w14:paraId="3169A337">
            <w:pPr>
              <w:keepNext w:val="0"/>
              <w:keepLines w:val="0"/>
              <w:widowControl/>
              <w:suppressLineNumbers w:val="0"/>
              <w:spacing w:before="63" w:beforeAutospacing="0" w:after="0" w:afterAutospacing="0" w:line="245" w:lineRule="auto"/>
              <w:ind w:left="117" w:right="193" w:hanging="3"/>
              <w:rPr>
                <w:rFonts w:hint="default" w:ascii="仿宋" w:hAnsi="仿宋" w:eastAsia="仿宋" w:cs="仿宋"/>
                <w:sz w:val="20"/>
                <w:szCs w:val="20"/>
              </w:rPr>
            </w:pPr>
            <w:r>
              <w:rPr>
                <w:rFonts w:hint="default" w:ascii="仿宋" w:hAnsi="仿宋" w:eastAsia="仿宋" w:cs="仿宋"/>
                <w:spacing w:val="9"/>
                <w:sz w:val="20"/>
                <w:szCs w:val="20"/>
              </w:rPr>
              <w:t>5.对于已组建网络教学团队的课程，是否组织相关辅导教师积极参加网</w:t>
            </w:r>
            <w:r>
              <w:rPr>
                <w:rFonts w:hint="default" w:ascii="仿宋" w:hAnsi="仿宋" w:eastAsia="仿宋" w:cs="仿宋"/>
                <w:spacing w:val="6"/>
                <w:sz w:val="20"/>
                <w:szCs w:val="20"/>
              </w:rPr>
              <w:t>络教学团队</w:t>
            </w:r>
          </w:p>
        </w:tc>
        <w:tc>
          <w:tcPr>
            <w:tcW w:w="635" w:type="dxa"/>
            <w:vAlign w:val="top"/>
          </w:tcPr>
          <w:p w14:paraId="6F2EF78F">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7BF31792">
            <w:pPr>
              <w:pStyle w:val="7"/>
              <w:keepNext w:val="0"/>
              <w:keepLines w:val="0"/>
              <w:widowControl/>
              <w:suppressLineNumbers w:val="0"/>
              <w:spacing w:before="0" w:beforeAutospacing="0" w:after="0" w:afterAutospacing="0"/>
              <w:ind w:left="0" w:right="0"/>
              <w:rPr>
                <w:rFonts w:hint="default"/>
              </w:rPr>
            </w:pPr>
          </w:p>
        </w:tc>
      </w:tr>
      <w:tr w14:paraId="6C07E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55" w:type="dxa"/>
            <w:vMerge w:val="continue"/>
            <w:tcBorders>
              <w:top w:val="single" w:color="000000" w:sz="4" w:space="0"/>
              <w:left w:val="single" w:color="000000" w:sz="4" w:space="0"/>
              <w:bottom w:val="single" w:color="000000" w:sz="4" w:space="0"/>
              <w:right w:val="single" w:color="000000" w:sz="4" w:space="0"/>
            </w:tcBorders>
            <w:vAlign w:val="top"/>
          </w:tcPr>
          <w:p w14:paraId="07490FC9">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tcBorders>
              <w:left w:val="single" w:color="000000" w:sz="4" w:space="0"/>
            </w:tcBorders>
            <w:vAlign w:val="top"/>
          </w:tcPr>
          <w:p w14:paraId="28523C4A">
            <w:pPr>
              <w:keepNext w:val="0"/>
              <w:keepLines w:val="0"/>
              <w:widowControl/>
              <w:suppressLineNumbers w:val="0"/>
              <w:spacing w:before="63" w:beforeAutospacing="0" w:after="0" w:afterAutospacing="0" w:line="245" w:lineRule="auto"/>
              <w:ind w:left="116" w:right="193" w:hanging="4"/>
              <w:rPr>
                <w:rFonts w:hint="default" w:ascii="仿宋" w:hAnsi="仿宋" w:eastAsia="仿宋" w:cs="仿宋"/>
                <w:sz w:val="20"/>
                <w:szCs w:val="20"/>
              </w:rPr>
            </w:pPr>
            <w:r>
              <w:rPr>
                <w:rFonts w:hint="default" w:ascii="仿宋" w:hAnsi="仿宋" w:eastAsia="仿宋" w:cs="仿宋"/>
                <w:spacing w:val="9"/>
                <w:sz w:val="20"/>
                <w:szCs w:val="20"/>
              </w:rPr>
              <w:t>6.班主任是否组织、引导和督促学生按时参加线上线下教学活动（国开</w:t>
            </w:r>
            <w:r>
              <w:rPr>
                <w:rFonts w:hint="default" w:ascii="仿宋" w:hAnsi="仿宋" w:eastAsia="仿宋" w:cs="仿宋"/>
                <w:spacing w:val="8"/>
                <w:sz w:val="20"/>
                <w:szCs w:val="20"/>
              </w:rPr>
              <w:t>直播课、分部</w:t>
            </w:r>
            <w:r>
              <w:rPr>
                <w:rFonts w:hint="eastAsia" w:ascii="仿宋" w:hAnsi="仿宋" w:eastAsia="仿宋" w:cs="仿宋"/>
                <w:spacing w:val="8"/>
                <w:sz w:val="20"/>
                <w:szCs w:val="20"/>
                <w:lang w:eastAsia="zh-CN"/>
              </w:rPr>
              <w:t>“</w:t>
            </w:r>
            <w:r>
              <w:rPr>
                <w:rFonts w:hint="eastAsia" w:ascii="仿宋" w:hAnsi="仿宋" w:eastAsia="仿宋" w:cs="仿宋"/>
                <w:spacing w:val="8"/>
                <w:sz w:val="20"/>
                <w:szCs w:val="20"/>
                <w:lang w:val="en-US" w:eastAsia="zh-CN"/>
              </w:rPr>
              <w:t>全市一堂课</w:t>
            </w:r>
            <w:r>
              <w:rPr>
                <w:rFonts w:hint="eastAsia" w:ascii="仿宋" w:hAnsi="仿宋" w:eastAsia="仿宋" w:cs="仿宋"/>
                <w:spacing w:val="8"/>
                <w:sz w:val="20"/>
                <w:szCs w:val="20"/>
                <w:lang w:eastAsia="zh-CN"/>
              </w:rPr>
              <w:t>”</w:t>
            </w:r>
            <w:r>
              <w:rPr>
                <w:rFonts w:hint="default" w:ascii="仿宋" w:hAnsi="仿宋" w:eastAsia="仿宋" w:cs="仿宋"/>
                <w:spacing w:val="8"/>
                <w:sz w:val="20"/>
                <w:szCs w:val="20"/>
              </w:rPr>
              <w:t>直播课、分部网上教学活动）</w:t>
            </w:r>
          </w:p>
        </w:tc>
        <w:tc>
          <w:tcPr>
            <w:tcW w:w="635" w:type="dxa"/>
            <w:vAlign w:val="top"/>
          </w:tcPr>
          <w:p w14:paraId="2FE0BB79">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500FF59B">
            <w:pPr>
              <w:pStyle w:val="7"/>
              <w:keepNext w:val="0"/>
              <w:keepLines w:val="0"/>
              <w:widowControl/>
              <w:suppressLineNumbers w:val="0"/>
              <w:spacing w:before="0" w:beforeAutospacing="0" w:after="0" w:afterAutospacing="0"/>
              <w:ind w:left="0" w:right="0"/>
              <w:rPr>
                <w:rFonts w:hint="default"/>
              </w:rPr>
            </w:pPr>
          </w:p>
        </w:tc>
      </w:tr>
      <w:tr w14:paraId="667DD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255" w:type="dxa"/>
            <w:vMerge w:val="continue"/>
            <w:tcBorders>
              <w:top w:val="single" w:color="000000" w:sz="4" w:space="0"/>
              <w:left w:val="single" w:color="000000" w:sz="4" w:space="0"/>
              <w:bottom w:val="single" w:color="000000" w:sz="4" w:space="0"/>
              <w:right w:val="single" w:color="000000" w:sz="4" w:space="0"/>
            </w:tcBorders>
            <w:vAlign w:val="top"/>
          </w:tcPr>
          <w:p w14:paraId="7BC08E06">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tcBorders>
              <w:left w:val="single" w:color="000000" w:sz="4" w:space="0"/>
            </w:tcBorders>
            <w:vAlign w:val="top"/>
          </w:tcPr>
          <w:p w14:paraId="1C097917">
            <w:pPr>
              <w:keepNext w:val="0"/>
              <w:keepLines w:val="0"/>
              <w:widowControl/>
              <w:suppressLineNumbers w:val="0"/>
              <w:spacing w:before="64" w:beforeAutospacing="0" w:after="0" w:afterAutospacing="0" w:line="213" w:lineRule="auto"/>
              <w:ind w:left="115" w:right="0"/>
              <w:rPr>
                <w:rFonts w:hint="default" w:ascii="仿宋" w:hAnsi="仿宋" w:eastAsia="仿宋" w:cs="仿宋"/>
                <w:sz w:val="20"/>
                <w:szCs w:val="20"/>
              </w:rPr>
            </w:pPr>
            <w:r>
              <w:rPr>
                <w:rFonts w:hint="default" w:ascii="仿宋" w:hAnsi="仿宋" w:eastAsia="仿宋" w:cs="仿宋"/>
                <w:spacing w:val="8"/>
                <w:sz w:val="20"/>
                <w:szCs w:val="20"/>
              </w:rPr>
              <w:t>7.是否持续关注并推进师生</w:t>
            </w:r>
            <w:r>
              <w:rPr>
                <w:rFonts w:hint="eastAsia" w:ascii="仿宋" w:hAnsi="仿宋" w:eastAsia="仿宋" w:cs="仿宋"/>
                <w:spacing w:val="8"/>
                <w:sz w:val="20"/>
                <w:szCs w:val="20"/>
                <w:lang w:eastAsia="zh"/>
                <w:woUserID w:val="1"/>
              </w:rPr>
              <w:t>网检</w:t>
            </w:r>
            <w:r>
              <w:rPr>
                <w:rFonts w:hint="default" w:ascii="仿宋" w:hAnsi="仿宋" w:eastAsia="仿宋" w:cs="仿宋"/>
                <w:spacing w:val="8"/>
                <w:sz w:val="20"/>
                <w:szCs w:val="20"/>
              </w:rPr>
              <w:t>行为数据</w:t>
            </w:r>
          </w:p>
        </w:tc>
        <w:tc>
          <w:tcPr>
            <w:tcW w:w="635" w:type="dxa"/>
            <w:vAlign w:val="top"/>
          </w:tcPr>
          <w:p w14:paraId="3C486368">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71979852">
            <w:pPr>
              <w:pStyle w:val="7"/>
              <w:keepNext w:val="0"/>
              <w:keepLines w:val="0"/>
              <w:widowControl/>
              <w:suppressLineNumbers w:val="0"/>
              <w:spacing w:before="0" w:beforeAutospacing="0" w:after="0" w:afterAutospacing="0"/>
              <w:ind w:left="0" w:right="0"/>
              <w:rPr>
                <w:rFonts w:hint="default"/>
              </w:rPr>
            </w:pPr>
          </w:p>
        </w:tc>
      </w:tr>
      <w:tr w14:paraId="6748E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55" w:type="dxa"/>
            <w:vMerge w:val="continue"/>
            <w:tcBorders>
              <w:top w:val="single" w:color="000000" w:sz="4" w:space="0"/>
              <w:left w:val="single" w:color="000000" w:sz="4" w:space="0"/>
              <w:bottom w:val="single" w:color="000000" w:sz="4" w:space="0"/>
              <w:right w:val="single" w:color="000000" w:sz="4" w:space="0"/>
            </w:tcBorders>
            <w:vAlign w:val="top"/>
          </w:tcPr>
          <w:p w14:paraId="76C689D3">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tcBorders>
              <w:left w:val="single" w:color="000000" w:sz="4" w:space="0"/>
            </w:tcBorders>
            <w:vAlign w:val="top"/>
          </w:tcPr>
          <w:p w14:paraId="1DDDE688">
            <w:pPr>
              <w:keepNext w:val="0"/>
              <w:keepLines w:val="0"/>
              <w:widowControl/>
              <w:suppressLineNumbers w:val="0"/>
              <w:spacing w:before="66" w:beforeAutospacing="0" w:after="0" w:afterAutospacing="0" w:line="244" w:lineRule="auto"/>
              <w:ind w:left="118" w:right="193" w:hanging="7"/>
              <w:rPr>
                <w:rFonts w:hint="default" w:ascii="仿宋" w:hAnsi="仿宋" w:eastAsia="仿宋" w:cs="仿宋"/>
                <w:sz w:val="20"/>
                <w:szCs w:val="20"/>
              </w:rPr>
            </w:pPr>
            <w:r>
              <w:rPr>
                <w:rFonts w:hint="eastAsia" w:ascii="仿宋" w:hAnsi="仿宋" w:eastAsia="仿宋" w:cs="仿宋"/>
                <w:spacing w:val="9"/>
                <w:sz w:val="20"/>
                <w:szCs w:val="20"/>
                <w:lang w:eastAsia="zh"/>
                <w:woUserID w:val="1"/>
              </w:rPr>
              <w:t>8</w:t>
            </w:r>
            <w:r>
              <w:rPr>
                <w:rFonts w:hint="default" w:ascii="仿宋" w:hAnsi="仿宋" w:eastAsia="仿宋" w:cs="仿宋"/>
                <w:spacing w:val="9"/>
                <w:sz w:val="20"/>
                <w:szCs w:val="20"/>
              </w:rPr>
              <w:t>.是否提醒线上授课教师需出镜授课、需按课表授课并及时下载授课视</w:t>
            </w:r>
            <w:r>
              <w:rPr>
                <w:rFonts w:hint="default" w:ascii="仿宋" w:hAnsi="仿宋" w:eastAsia="仿宋" w:cs="仿宋"/>
                <w:spacing w:val="10"/>
                <w:sz w:val="20"/>
                <w:szCs w:val="20"/>
              </w:rPr>
              <w:t>频等注意事项</w:t>
            </w:r>
          </w:p>
        </w:tc>
        <w:tc>
          <w:tcPr>
            <w:tcW w:w="635" w:type="dxa"/>
            <w:vAlign w:val="top"/>
          </w:tcPr>
          <w:p w14:paraId="5A6B1576">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176800E4">
            <w:pPr>
              <w:pStyle w:val="7"/>
              <w:keepNext w:val="0"/>
              <w:keepLines w:val="0"/>
              <w:widowControl/>
              <w:suppressLineNumbers w:val="0"/>
              <w:spacing w:before="0" w:beforeAutospacing="0" w:after="0" w:afterAutospacing="0"/>
              <w:ind w:left="0" w:right="0"/>
              <w:rPr>
                <w:rFonts w:hint="default"/>
              </w:rPr>
            </w:pPr>
          </w:p>
        </w:tc>
      </w:tr>
      <w:tr w14:paraId="0E997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55" w:type="dxa"/>
            <w:vMerge w:val="continue"/>
            <w:tcBorders>
              <w:top w:val="single" w:color="000000" w:sz="4" w:space="0"/>
              <w:left w:val="single" w:color="000000" w:sz="4" w:space="0"/>
              <w:bottom w:val="single" w:color="000000" w:sz="4" w:space="0"/>
              <w:right w:val="single" w:color="000000" w:sz="4" w:space="0"/>
            </w:tcBorders>
            <w:vAlign w:val="top"/>
          </w:tcPr>
          <w:p w14:paraId="067BD721">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tcBorders>
              <w:left w:val="single" w:color="000000" w:sz="4" w:space="0"/>
            </w:tcBorders>
            <w:vAlign w:val="top"/>
          </w:tcPr>
          <w:p w14:paraId="22706B81">
            <w:pPr>
              <w:keepNext w:val="0"/>
              <w:keepLines w:val="0"/>
              <w:widowControl/>
              <w:suppressLineNumbers w:val="0"/>
              <w:spacing w:before="66" w:beforeAutospacing="0" w:after="0" w:afterAutospacing="0" w:line="244" w:lineRule="auto"/>
              <w:ind w:left="120" w:right="193" w:firstLine="5"/>
              <w:rPr>
                <w:rFonts w:hint="default" w:ascii="仿宋" w:hAnsi="仿宋" w:eastAsia="仿宋" w:cs="仿宋"/>
                <w:sz w:val="20"/>
                <w:szCs w:val="20"/>
              </w:rPr>
            </w:pPr>
            <w:r>
              <w:rPr>
                <w:rFonts w:hint="eastAsia" w:ascii="仿宋" w:hAnsi="仿宋" w:eastAsia="仿宋" w:cs="仿宋"/>
                <w:spacing w:val="7"/>
                <w:sz w:val="20"/>
                <w:szCs w:val="20"/>
                <w:lang w:eastAsia="zh"/>
                <w:woUserID w:val="1"/>
              </w:rPr>
              <w:t>9</w:t>
            </w:r>
            <w:r>
              <w:rPr>
                <w:rFonts w:hint="default" w:ascii="仿宋" w:hAnsi="仿宋" w:eastAsia="仿宋" w:cs="仿宋"/>
                <w:spacing w:val="7"/>
                <w:sz w:val="20"/>
                <w:szCs w:val="20"/>
              </w:rPr>
              <w:t>.是否按要求提交</w:t>
            </w:r>
            <w:r>
              <w:rPr>
                <w:rFonts w:hint="default" w:ascii="仿宋" w:hAnsi="仿宋" w:eastAsia="仿宋" w:cs="仿宋"/>
                <w:spacing w:val="-21"/>
                <w:sz w:val="20"/>
                <w:szCs w:val="20"/>
              </w:rPr>
              <w:t xml:space="preserve"> </w:t>
            </w:r>
            <w:r>
              <w:rPr>
                <w:rFonts w:hint="eastAsia" w:ascii="仿宋" w:hAnsi="仿宋" w:eastAsia="仿宋" w:cs="仿宋"/>
                <w:spacing w:val="7"/>
                <w:sz w:val="20"/>
                <w:szCs w:val="20"/>
                <w:lang w:eastAsia="zh-CN"/>
              </w:rPr>
              <w:t>2026</w:t>
            </w:r>
            <w:r>
              <w:rPr>
                <w:rFonts w:hint="default" w:ascii="仿宋" w:hAnsi="仿宋" w:eastAsia="仿宋" w:cs="仿宋"/>
                <w:spacing w:val="-32"/>
                <w:sz w:val="20"/>
                <w:szCs w:val="20"/>
              </w:rPr>
              <w:t xml:space="preserve"> </w:t>
            </w:r>
            <w:r>
              <w:rPr>
                <w:rFonts w:hint="default" w:ascii="仿宋" w:hAnsi="仿宋" w:eastAsia="仿宋" w:cs="仿宋"/>
                <w:spacing w:val="7"/>
                <w:sz w:val="20"/>
                <w:szCs w:val="20"/>
              </w:rPr>
              <w:t>春综合实践工作计划、综合实践工作领导小组</w:t>
            </w:r>
            <w:r>
              <w:rPr>
                <w:rFonts w:hint="default" w:ascii="仿宋" w:hAnsi="仿宋" w:eastAsia="仿宋" w:cs="仿宋"/>
                <w:spacing w:val="5"/>
                <w:sz w:val="20"/>
                <w:szCs w:val="20"/>
              </w:rPr>
              <w:t>成员名单</w:t>
            </w:r>
          </w:p>
        </w:tc>
        <w:tc>
          <w:tcPr>
            <w:tcW w:w="635" w:type="dxa"/>
            <w:vAlign w:val="top"/>
          </w:tcPr>
          <w:p w14:paraId="5F1261D4">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3DC29245">
            <w:pPr>
              <w:pStyle w:val="7"/>
              <w:keepNext w:val="0"/>
              <w:keepLines w:val="0"/>
              <w:widowControl/>
              <w:suppressLineNumbers w:val="0"/>
              <w:spacing w:before="0" w:beforeAutospacing="0" w:after="0" w:afterAutospacing="0"/>
              <w:ind w:left="0" w:right="0"/>
              <w:rPr>
                <w:rFonts w:hint="default"/>
              </w:rPr>
            </w:pPr>
          </w:p>
        </w:tc>
      </w:tr>
      <w:tr w14:paraId="62244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255" w:type="dxa"/>
            <w:vMerge w:val="continue"/>
            <w:tcBorders>
              <w:top w:val="single" w:color="000000" w:sz="4" w:space="0"/>
              <w:left w:val="single" w:color="000000" w:sz="4" w:space="0"/>
              <w:bottom w:val="single" w:color="000000" w:sz="4" w:space="0"/>
              <w:right w:val="single" w:color="000000" w:sz="4" w:space="0"/>
            </w:tcBorders>
            <w:vAlign w:val="top"/>
          </w:tcPr>
          <w:p w14:paraId="63294A59">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tcBorders>
              <w:left w:val="single" w:color="000000" w:sz="4" w:space="0"/>
            </w:tcBorders>
            <w:vAlign w:val="top"/>
          </w:tcPr>
          <w:p w14:paraId="69E3EF66">
            <w:pPr>
              <w:keepNext w:val="0"/>
              <w:keepLines w:val="0"/>
              <w:widowControl/>
              <w:suppressLineNumbers w:val="0"/>
              <w:spacing w:before="82" w:beforeAutospacing="0" w:after="0" w:afterAutospacing="0" w:line="226" w:lineRule="auto"/>
              <w:ind w:left="126" w:right="0"/>
              <w:rPr>
                <w:rFonts w:hint="default" w:ascii="仿宋" w:hAnsi="仿宋" w:eastAsia="仿宋" w:cs="仿宋"/>
                <w:sz w:val="20"/>
                <w:szCs w:val="20"/>
              </w:rPr>
            </w:pPr>
            <w:r>
              <w:rPr>
                <w:rFonts w:hint="default" w:ascii="仿宋" w:hAnsi="仿宋" w:eastAsia="仿宋" w:cs="仿宋"/>
                <w:spacing w:val="11"/>
                <w:sz w:val="20"/>
                <w:szCs w:val="20"/>
              </w:rPr>
              <w:t>1</w:t>
            </w:r>
            <w:r>
              <w:rPr>
                <w:rFonts w:hint="eastAsia" w:ascii="仿宋" w:hAnsi="仿宋" w:eastAsia="仿宋" w:cs="仿宋"/>
                <w:spacing w:val="11"/>
                <w:sz w:val="20"/>
                <w:szCs w:val="20"/>
                <w:lang w:eastAsia="zh"/>
                <w:woUserID w:val="1"/>
              </w:rPr>
              <w:t>0</w:t>
            </w:r>
            <w:r>
              <w:rPr>
                <w:rFonts w:hint="default" w:ascii="仿宋" w:hAnsi="仿宋" w:eastAsia="仿宋" w:cs="仿宋"/>
                <w:spacing w:val="11"/>
                <w:sz w:val="20"/>
                <w:szCs w:val="20"/>
              </w:rPr>
              <w:t>.是否选聘实践环节指导教师，提交“指导教师资格审批表</w:t>
            </w:r>
            <w:r>
              <w:rPr>
                <w:rFonts w:hint="default" w:ascii="仿宋" w:hAnsi="仿宋" w:eastAsia="仿宋" w:cs="仿宋"/>
                <w:spacing w:val="-69"/>
                <w:sz w:val="20"/>
                <w:szCs w:val="20"/>
              </w:rPr>
              <w:t xml:space="preserve"> </w:t>
            </w:r>
            <w:r>
              <w:rPr>
                <w:rFonts w:hint="default" w:ascii="仿宋" w:hAnsi="仿宋" w:eastAsia="仿宋" w:cs="仿宋"/>
                <w:spacing w:val="11"/>
                <w:sz w:val="20"/>
                <w:szCs w:val="20"/>
              </w:rPr>
              <w:t>”</w:t>
            </w:r>
          </w:p>
        </w:tc>
        <w:tc>
          <w:tcPr>
            <w:tcW w:w="635" w:type="dxa"/>
            <w:vAlign w:val="top"/>
          </w:tcPr>
          <w:p w14:paraId="2BDD6C83">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7598F8F2">
            <w:pPr>
              <w:pStyle w:val="7"/>
              <w:keepNext w:val="0"/>
              <w:keepLines w:val="0"/>
              <w:widowControl/>
              <w:suppressLineNumbers w:val="0"/>
              <w:spacing w:before="0" w:beforeAutospacing="0" w:after="0" w:afterAutospacing="0"/>
              <w:ind w:left="0" w:right="0"/>
              <w:rPr>
                <w:rFonts w:hint="default"/>
              </w:rPr>
            </w:pPr>
          </w:p>
        </w:tc>
      </w:tr>
      <w:tr w14:paraId="3DB1D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55" w:type="dxa"/>
            <w:vMerge w:val="continue"/>
            <w:tcBorders>
              <w:top w:val="single" w:color="000000" w:sz="4" w:space="0"/>
              <w:left w:val="single" w:color="000000" w:sz="4" w:space="0"/>
              <w:bottom w:val="single" w:color="000000" w:sz="4" w:space="0"/>
              <w:right w:val="single" w:color="000000" w:sz="4" w:space="0"/>
            </w:tcBorders>
            <w:vAlign w:val="top"/>
          </w:tcPr>
          <w:p w14:paraId="6B880B98">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811" w:type="dxa"/>
            <w:tcBorders>
              <w:left w:val="single" w:color="000000" w:sz="4" w:space="0"/>
            </w:tcBorders>
            <w:vAlign w:val="top"/>
          </w:tcPr>
          <w:p w14:paraId="23E84ABD">
            <w:pPr>
              <w:keepNext w:val="0"/>
              <w:keepLines w:val="0"/>
              <w:widowControl/>
              <w:suppressLineNumbers w:val="0"/>
              <w:spacing w:before="66" w:beforeAutospacing="0" w:after="0" w:afterAutospacing="0" w:line="244" w:lineRule="auto"/>
              <w:ind w:left="136" w:right="107" w:hanging="10"/>
              <w:rPr>
                <w:rFonts w:hint="default" w:ascii="仿宋" w:hAnsi="仿宋" w:eastAsia="仿宋" w:cs="仿宋"/>
                <w:sz w:val="20"/>
                <w:szCs w:val="20"/>
              </w:rPr>
            </w:pPr>
            <w:r>
              <w:rPr>
                <w:rFonts w:hint="default" w:ascii="仿宋" w:hAnsi="仿宋" w:eastAsia="仿宋" w:cs="仿宋"/>
                <w:spacing w:val="7"/>
                <w:sz w:val="20"/>
                <w:szCs w:val="20"/>
              </w:rPr>
              <w:t>1</w:t>
            </w:r>
            <w:r>
              <w:rPr>
                <w:rFonts w:hint="eastAsia" w:ascii="仿宋" w:hAnsi="仿宋" w:eastAsia="仿宋" w:cs="仿宋"/>
                <w:spacing w:val="7"/>
                <w:sz w:val="20"/>
                <w:szCs w:val="20"/>
                <w:lang w:eastAsia="zh"/>
                <w:woUserID w:val="1"/>
              </w:rPr>
              <w:t>1</w:t>
            </w:r>
            <w:r>
              <w:rPr>
                <w:rFonts w:hint="default" w:ascii="仿宋" w:hAnsi="仿宋" w:eastAsia="仿宋" w:cs="仿宋"/>
                <w:spacing w:val="7"/>
                <w:sz w:val="20"/>
                <w:szCs w:val="20"/>
              </w:rPr>
              <w:t>.是否组织学生填写“课题审批表</w:t>
            </w:r>
            <w:r>
              <w:rPr>
                <w:rFonts w:hint="default" w:ascii="仿宋" w:hAnsi="仿宋" w:eastAsia="仿宋" w:cs="仿宋"/>
                <w:spacing w:val="-60"/>
                <w:sz w:val="20"/>
                <w:szCs w:val="20"/>
              </w:rPr>
              <w:t xml:space="preserve"> </w:t>
            </w:r>
            <w:r>
              <w:rPr>
                <w:rFonts w:hint="default" w:ascii="仿宋" w:hAnsi="仿宋" w:eastAsia="仿宋" w:cs="仿宋"/>
                <w:spacing w:val="7"/>
                <w:sz w:val="20"/>
                <w:szCs w:val="20"/>
              </w:rPr>
              <w:t>”，并提交南京开放大学数据管理平</w:t>
            </w:r>
            <w:r>
              <w:rPr>
                <w:rFonts w:hint="default" w:ascii="仿宋" w:hAnsi="仿宋" w:eastAsia="仿宋" w:cs="仿宋"/>
                <w:spacing w:val="-2"/>
                <w:sz w:val="20"/>
                <w:szCs w:val="20"/>
              </w:rPr>
              <w:t>台报审</w:t>
            </w:r>
          </w:p>
        </w:tc>
        <w:tc>
          <w:tcPr>
            <w:tcW w:w="635" w:type="dxa"/>
            <w:vAlign w:val="top"/>
          </w:tcPr>
          <w:p w14:paraId="67023638">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41AE07E3">
            <w:pPr>
              <w:pStyle w:val="7"/>
              <w:keepNext w:val="0"/>
              <w:keepLines w:val="0"/>
              <w:widowControl/>
              <w:suppressLineNumbers w:val="0"/>
              <w:spacing w:before="0" w:beforeAutospacing="0" w:after="0" w:afterAutospacing="0"/>
              <w:ind w:left="0" w:right="0"/>
              <w:rPr>
                <w:rFonts w:hint="default"/>
              </w:rPr>
            </w:pPr>
          </w:p>
        </w:tc>
      </w:tr>
      <w:tr w14:paraId="64D6A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255" w:type="dxa"/>
            <w:vMerge w:val="restart"/>
            <w:tcBorders>
              <w:top w:val="single" w:color="000000" w:sz="4" w:space="0"/>
              <w:bottom w:val="single" w:color="000000" w:sz="4" w:space="0"/>
            </w:tcBorders>
            <w:vAlign w:val="top"/>
          </w:tcPr>
          <w:p w14:paraId="094A7857">
            <w:pPr>
              <w:keepNext w:val="0"/>
              <w:keepLines w:val="0"/>
              <w:widowControl/>
              <w:suppressLineNumbers w:val="0"/>
              <w:spacing w:before="194" w:beforeAutospacing="0" w:after="0" w:afterAutospacing="0" w:line="232" w:lineRule="auto"/>
              <w:ind w:left="391" w:right="146" w:hanging="231"/>
              <w:rPr>
                <w:rFonts w:hint="default" w:ascii="仿宋" w:hAnsi="仿宋" w:eastAsia="仿宋" w:cs="仿宋"/>
                <w:b/>
                <w:bCs/>
                <w:sz w:val="24"/>
                <w:szCs w:val="24"/>
              </w:rPr>
            </w:pPr>
            <w:r>
              <w:rPr>
                <w:rFonts w:hint="default" w:ascii="仿宋" w:hAnsi="仿宋" w:eastAsia="仿宋" w:cs="仿宋"/>
                <w:b/>
                <w:bCs/>
                <w:spacing w:val="-5"/>
                <w:sz w:val="24"/>
                <w:szCs w:val="24"/>
              </w:rPr>
              <w:t>学习支持服务</w:t>
            </w:r>
          </w:p>
        </w:tc>
        <w:tc>
          <w:tcPr>
            <w:tcW w:w="6811" w:type="dxa"/>
            <w:vAlign w:val="top"/>
          </w:tcPr>
          <w:p w14:paraId="45B930DE">
            <w:pPr>
              <w:keepNext w:val="0"/>
              <w:keepLines w:val="0"/>
              <w:widowControl/>
              <w:suppressLineNumbers w:val="0"/>
              <w:spacing w:before="65" w:beforeAutospacing="0" w:after="0" w:afterAutospacing="0" w:line="212" w:lineRule="auto"/>
              <w:ind w:left="126" w:right="0"/>
              <w:rPr>
                <w:rFonts w:hint="default" w:ascii="仿宋" w:hAnsi="仿宋" w:eastAsia="仿宋" w:cs="仿宋"/>
                <w:sz w:val="20"/>
                <w:szCs w:val="20"/>
              </w:rPr>
            </w:pPr>
            <w:r>
              <w:rPr>
                <w:rFonts w:hint="default" w:ascii="仿宋" w:hAnsi="仿宋" w:eastAsia="仿宋" w:cs="仿宋"/>
                <w:spacing w:val="8"/>
                <w:sz w:val="20"/>
                <w:szCs w:val="20"/>
              </w:rPr>
              <w:t>1.是否开展导学、助学等教学支持服务</w:t>
            </w:r>
          </w:p>
        </w:tc>
        <w:tc>
          <w:tcPr>
            <w:tcW w:w="635" w:type="dxa"/>
            <w:vAlign w:val="top"/>
          </w:tcPr>
          <w:p w14:paraId="6C8939BD">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4076CE0B">
            <w:pPr>
              <w:pStyle w:val="7"/>
              <w:keepNext w:val="0"/>
              <w:keepLines w:val="0"/>
              <w:widowControl/>
              <w:suppressLineNumbers w:val="0"/>
              <w:spacing w:before="0" w:beforeAutospacing="0" w:after="0" w:afterAutospacing="0"/>
              <w:ind w:left="0" w:right="0"/>
              <w:rPr>
                <w:rFonts w:hint="default"/>
              </w:rPr>
            </w:pPr>
          </w:p>
        </w:tc>
      </w:tr>
      <w:tr w14:paraId="6E182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55" w:type="dxa"/>
            <w:vMerge w:val="continue"/>
            <w:tcBorders>
              <w:top w:val="single" w:color="000000" w:sz="4" w:space="0"/>
              <w:bottom w:val="single" w:color="000000" w:sz="4" w:space="0"/>
            </w:tcBorders>
            <w:vAlign w:val="top"/>
          </w:tcPr>
          <w:p w14:paraId="4D68F134">
            <w:pPr>
              <w:pStyle w:val="7"/>
              <w:keepNext w:val="0"/>
              <w:keepLines w:val="0"/>
              <w:widowControl/>
              <w:suppressLineNumbers w:val="0"/>
              <w:spacing w:before="0" w:beforeAutospacing="0" w:after="0" w:afterAutospacing="0"/>
              <w:ind w:left="0" w:right="0"/>
              <w:rPr>
                <w:rFonts w:hint="default" w:ascii="仿宋" w:hAnsi="仿宋" w:eastAsia="仿宋" w:cs="仿宋"/>
              </w:rPr>
            </w:pPr>
          </w:p>
        </w:tc>
        <w:tc>
          <w:tcPr>
            <w:tcW w:w="6811" w:type="dxa"/>
            <w:vAlign w:val="top"/>
          </w:tcPr>
          <w:p w14:paraId="5A0E689E">
            <w:pPr>
              <w:keepNext w:val="0"/>
              <w:keepLines w:val="0"/>
              <w:widowControl/>
              <w:suppressLineNumbers w:val="0"/>
              <w:spacing w:before="64" w:beforeAutospacing="0" w:after="0" w:afterAutospacing="0" w:line="245" w:lineRule="auto"/>
              <w:ind w:left="117" w:right="193" w:hanging="4"/>
              <w:rPr>
                <w:rFonts w:hint="eastAsia" w:ascii="仿宋" w:hAnsi="仿宋" w:eastAsia="仿宋" w:cs="仿宋"/>
                <w:sz w:val="20"/>
                <w:szCs w:val="20"/>
                <w:lang w:eastAsia="zh"/>
                <w:woUserID w:val="1"/>
              </w:rPr>
            </w:pPr>
            <w:r>
              <w:rPr>
                <w:rFonts w:hint="default" w:ascii="仿宋" w:hAnsi="仿宋" w:eastAsia="仿宋" w:cs="仿宋"/>
                <w:spacing w:val="9"/>
                <w:sz w:val="20"/>
                <w:szCs w:val="20"/>
              </w:rPr>
              <w:t>2.教学日志、指导协作学习计划、学习内容及解决学习中的问题等记录</w:t>
            </w:r>
            <w:r>
              <w:rPr>
                <w:rFonts w:hint="default" w:ascii="仿宋" w:hAnsi="仿宋" w:eastAsia="仿宋" w:cs="仿宋"/>
                <w:spacing w:val="8"/>
                <w:sz w:val="20"/>
                <w:szCs w:val="20"/>
              </w:rPr>
              <w:t>是否</w:t>
            </w:r>
            <w:r>
              <w:rPr>
                <w:rFonts w:hint="eastAsia" w:ascii="仿宋" w:hAnsi="仿宋" w:eastAsia="仿宋" w:cs="仿宋"/>
                <w:spacing w:val="8"/>
                <w:sz w:val="20"/>
                <w:szCs w:val="20"/>
                <w:lang w:eastAsia="zh"/>
                <w:woUserID w:val="1"/>
              </w:rPr>
              <w:t>存档</w:t>
            </w:r>
          </w:p>
        </w:tc>
        <w:tc>
          <w:tcPr>
            <w:tcW w:w="635" w:type="dxa"/>
            <w:vAlign w:val="top"/>
          </w:tcPr>
          <w:p w14:paraId="4268FF63">
            <w:pPr>
              <w:pStyle w:val="7"/>
              <w:keepNext w:val="0"/>
              <w:keepLines w:val="0"/>
              <w:widowControl/>
              <w:suppressLineNumbers w:val="0"/>
              <w:spacing w:before="0" w:beforeAutospacing="0" w:after="0" w:afterAutospacing="0"/>
              <w:ind w:left="0" w:right="0"/>
              <w:rPr>
                <w:rFonts w:hint="default"/>
              </w:rPr>
            </w:pPr>
          </w:p>
        </w:tc>
        <w:tc>
          <w:tcPr>
            <w:tcW w:w="927" w:type="dxa"/>
            <w:vAlign w:val="top"/>
          </w:tcPr>
          <w:p w14:paraId="19CE974C">
            <w:pPr>
              <w:pStyle w:val="7"/>
              <w:keepNext w:val="0"/>
              <w:keepLines w:val="0"/>
              <w:widowControl/>
              <w:suppressLineNumbers w:val="0"/>
              <w:spacing w:before="0" w:beforeAutospacing="0" w:after="0" w:afterAutospacing="0"/>
              <w:ind w:left="0" w:right="0"/>
              <w:rPr>
                <w:rFonts w:hint="default"/>
              </w:rPr>
            </w:pPr>
          </w:p>
        </w:tc>
      </w:tr>
      <w:tr w14:paraId="15DA6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1255" w:type="dxa"/>
            <w:tcBorders>
              <w:top w:val="single" w:color="000000" w:sz="4" w:space="0"/>
            </w:tcBorders>
            <w:vAlign w:val="top"/>
          </w:tcPr>
          <w:p w14:paraId="5E884E26">
            <w:pPr>
              <w:pStyle w:val="7"/>
              <w:keepNext w:val="0"/>
              <w:keepLines w:val="0"/>
              <w:widowControl/>
              <w:suppressLineNumbers w:val="0"/>
              <w:spacing w:before="0" w:beforeAutospacing="0" w:after="0" w:afterAutospacing="0" w:line="302" w:lineRule="auto"/>
              <w:ind w:left="0" w:right="0"/>
              <w:rPr>
                <w:rFonts w:hint="default" w:ascii="仿宋" w:hAnsi="仿宋" w:eastAsia="仿宋" w:cs="仿宋"/>
              </w:rPr>
            </w:pPr>
          </w:p>
          <w:p w14:paraId="71E20187">
            <w:pPr>
              <w:pStyle w:val="7"/>
              <w:keepNext w:val="0"/>
              <w:keepLines w:val="0"/>
              <w:widowControl/>
              <w:suppressLineNumbers w:val="0"/>
              <w:spacing w:before="0" w:beforeAutospacing="0" w:after="0" w:afterAutospacing="0" w:line="303" w:lineRule="auto"/>
              <w:ind w:left="0" w:right="0"/>
              <w:rPr>
                <w:rFonts w:hint="default" w:ascii="仿宋" w:hAnsi="仿宋" w:eastAsia="仿宋" w:cs="仿宋"/>
              </w:rPr>
            </w:pPr>
          </w:p>
          <w:p w14:paraId="68ED6713">
            <w:pPr>
              <w:keepNext w:val="0"/>
              <w:keepLines w:val="0"/>
              <w:widowControl/>
              <w:suppressLineNumbers w:val="0"/>
              <w:spacing w:before="103" w:beforeAutospacing="0" w:after="0" w:afterAutospacing="0" w:line="183" w:lineRule="auto"/>
              <w:ind w:left="387" w:right="0"/>
              <w:rPr>
                <w:rFonts w:hint="default" w:ascii="仿宋" w:hAnsi="仿宋" w:eastAsia="仿宋" w:cs="仿宋"/>
                <w:sz w:val="24"/>
                <w:szCs w:val="24"/>
              </w:rPr>
            </w:pPr>
            <w:r>
              <w:rPr>
                <w:rFonts w:hint="default" w:ascii="仿宋" w:hAnsi="仿宋" w:eastAsia="仿宋" w:cs="仿宋"/>
                <w:b/>
                <w:bCs/>
                <w:spacing w:val="-2"/>
                <w:sz w:val="24"/>
                <w:szCs w:val="24"/>
              </w:rPr>
              <w:t>备注</w:t>
            </w:r>
          </w:p>
        </w:tc>
        <w:tc>
          <w:tcPr>
            <w:tcW w:w="8373" w:type="dxa"/>
            <w:gridSpan w:val="3"/>
            <w:vAlign w:val="top"/>
          </w:tcPr>
          <w:p w14:paraId="4F7306EF">
            <w:pPr>
              <w:keepNext w:val="0"/>
              <w:keepLines w:val="0"/>
              <w:widowControl/>
              <w:suppressLineNumbers w:val="0"/>
              <w:spacing w:before="55" w:beforeAutospacing="0" w:after="0" w:afterAutospacing="0" w:line="225" w:lineRule="auto"/>
              <w:ind w:left="0" w:leftChars="0" w:right="0" w:firstLine="0" w:firstLineChars="0"/>
              <w:rPr>
                <w:rFonts w:hint="default" w:ascii="微软雅黑" w:hAnsi="微软雅黑" w:eastAsia="微软雅黑" w:cs="微软雅黑"/>
                <w:sz w:val="18"/>
                <w:szCs w:val="18"/>
              </w:rPr>
            </w:pPr>
            <w:r>
              <w:rPr>
                <w:rFonts w:hint="default" w:ascii="仿宋" w:hAnsi="仿宋" w:eastAsia="仿宋" w:cs="仿宋"/>
                <w:b/>
                <w:bCs/>
                <w:spacing w:val="-2"/>
                <w:sz w:val="18"/>
                <w:szCs w:val="18"/>
              </w:rPr>
              <w:t>（填写自查过程中发现的问题</w:t>
            </w:r>
            <w:r>
              <w:rPr>
                <w:rFonts w:hint="default" w:ascii="仿宋" w:hAnsi="仿宋" w:eastAsia="仿宋" w:cs="仿宋"/>
                <w:b/>
                <w:bCs/>
                <w:spacing w:val="-30"/>
                <w:sz w:val="18"/>
                <w:szCs w:val="18"/>
              </w:rPr>
              <w:t xml:space="preserve"> </w:t>
            </w:r>
            <w:r>
              <w:rPr>
                <w:rFonts w:hint="default" w:ascii="仿宋" w:hAnsi="仿宋" w:eastAsia="仿宋" w:cs="仿宋"/>
                <w:b/>
                <w:bCs/>
                <w:spacing w:val="-2"/>
                <w:sz w:val="18"/>
                <w:szCs w:val="18"/>
              </w:rPr>
              <w:t>，并说明是否采取改进措施；若有尚未完成</w:t>
            </w:r>
            <w:r>
              <w:rPr>
                <w:rFonts w:hint="default" w:ascii="仿宋" w:hAnsi="仿宋" w:eastAsia="仿宋" w:cs="仿宋"/>
                <w:b/>
                <w:bCs/>
                <w:spacing w:val="-30"/>
                <w:sz w:val="18"/>
                <w:szCs w:val="18"/>
              </w:rPr>
              <w:t xml:space="preserve"> </w:t>
            </w:r>
            <w:r>
              <w:rPr>
                <w:rFonts w:hint="default" w:ascii="仿宋" w:hAnsi="仿宋" w:eastAsia="仿宋" w:cs="仿宋"/>
                <w:b/>
                <w:bCs/>
                <w:spacing w:val="-2"/>
                <w:sz w:val="18"/>
                <w:szCs w:val="18"/>
              </w:rPr>
              <w:t>，请说明情况）</w:t>
            </w:r>
          </w:p>
        </w:tc>
      </w:tr>
    </w:tbl>
    <w:p w14:paraId="62E5B27D">
      <w:pPr>
        <w:rPr>
          <w:rFonts w:ascii="Arial"/>
          <w:sz w:val="21"/>
        </w:rPr>
      </w:pPr>
    </w:p>
    <w:p w14:paraId="61AC3496">
      <w:pPr>
        <w:rPr>
          <w:rFonts w:ascii="Arial" w:hAnsi="Arial" w:eastAsia="Arial" w:cs="Arial"/>
          <w:sz w:val="21"/>
          <w:szCs w:val="21"/>
        </w:rPr>
        <w:sectPr>
          <w:pgSz w:w="11906" w:h="16839"/>
          <w:pgMar w:top="1431" w:right="938" w:bottom="0" w:left="1334" w:header="0" w:footer="0" w:gutter="0"/>
          <w:cols w:space="720" w:num="1"/>
        </w:sectPr>
      </w:pPr>
    </w:p>
    <w:p w14:paraId="3C3A17AD">
      <w:pPr>
        <w:spacing w:line="251" w:lineRule="auto"/>
        <w:rPr>
          <w:rFonts w:ascii="Arial"/>
          <w:sz w:val="21"/>
        </w:rPr>
      </w:pPr>
    </w:p>
    <w:p w14:paraId="04C6F0BD">
      <w:pPr>
        <w:pStyle w:val="2"/>
        <w:spacing w:before="91" w:line="223" w:lineRule="auto"/>
        <w:ind w:left="156"/>
      </w:pPr>
      <w:r>
        <w:rPr>
          <w:spacing w:val="-8"/>
        </w:rPr>
        <w:t>附件2：</w:t>
      </w:r>
    </w:p>
    <w:p w14:paraId="45BCAEEF">
      <w:pPr>
        <w:spacing w:before="271" w:line="226" w:lineRule="auto"/>
        <w:ind w:left="1044"/>
        <w:rPr>
          <w:rFonts w:ascii="黑体" w:hAnsi="黑体" w:eastAsia="黑体" w:cs="黑体"/>
          <w:b/>
          <w:bCs/>
          <w:sz w:val="35"/>
          <w:szCs w:val="35"/>
        </w:rPr>
      </w:pPr>
      <w:r>
        <w:rPr>
          <w:rFonts w:hint="default" w:ascii="Times New Roman" w:hAnsi="Times New Roman" w:eastAsia="黑体" w:cs="Times New Roman"/>
          <w:b/>
          <w:bCs/>
          <w:spacing w:val="8"/>
          <w:sz w:val="35"/>
          <w:szCs w:val="35"/>
          <w:lang w:eastAsia="zh-CN"/>
        </w:rPr>
        <w:t>2026</w:t>
      </w:r>
      <w:r>
        <w:rPr>
          <w:rFonts w:ascii="黑体" w:hAnsi="黑体" w:eastAsia="黑体" w:cs="黑体"/>
          <w:b/>
          <w:bCs/>
          <w:spacing w:val="8"/>
          <w:sz w:val="35"/>
          <w:szCs w:val="35"/>
        </w:rPr>
        <w:t>年春季学期常规教学检查自查表（期末）</w:t>
      </w:r>
    </w:p>
    <w:p w14:paraId="5CBDF848">
      <w:pPr>
        <w:spacing w:line="245" w:lineRule="auto"/>
        <w:rPr>
          <w:rFonts w:ascii="Arial"/>
          <w:sz w:val="21"/>
        </w:rPr>
      </w:pPr>
    </w:p>
    <w:p w14:paraId="2D2A5D65">
      <w:pPr>
        <w:keepNext w:val="0"/>
        <w:keepLines w:val="0"/>
        <w:pageBreakBefore w:val="0"/>
        <w:widowControl/>
        <w:kinsoku w:val="0"/>
        <w:wordWrap/>
        <w:overflowPunct/>
        <w:topLinePunct w:val="0"/>
        <w:autoSpaceDE w:val="0"/>
        <w:autoSpaceDN w:val="0"/>
        <w:bidi w:val="0"/>
        <w:adjustRightInd w:val="0"/>
        <w:snapToGrid w:val="0"/>
        <w:spacing w:before="49" w:line="240" w:lineRule="auto"/>
        <w:ind w:left="351"/>
        <w:textAlignment w:val="baseline"/>
        <w:rPr>
          <w:rFonts w:hint="eastAsia" w:ascii="仿宋" w:hAnsi="仿宋" w:eastAsia="仿宋" w:cs="仿宋"/>
          <w:b/>
          <w:bCs/>
          <w:sz w:val="24"/>
          <w:szCs w:val="24"/>
        </w:rPr>
      </w:pPr>
      <w:r>
        <w:rPr>
          <w:rFonts w:hint="eastAsia" w:ascii="仿宋" w:hAnsi="仿宋" w:eastAsia="仿宋" w:cs="仿宋"/>
          <w:b/>
          <w:bCs/>
          <w:spacing w:val="-2"/>
          <w:sz w:val="24"/>
          <w:szCs w:val="24"/>
        </w:rPr>
        <w:t>自查单位（盖章</w:t>
      </w:r>
      <w:r>
        <w:rPr>
          <w:rFonts w:hint="eastAsia" w:ascii="仿宋" w:hAnsi="仿宋" w:eastAsia="仿宋" w:cs="仿宋"/>
          <w:b/>
          <w:bCs/>
          <w:spacing w:val="8"/>
          <w:sz w:val="24"/>
          <w:szCs w:val="24"/>
        </w:rPr>
        <w:t>）：</w:t>
      </w:r>
      <w:r>
        <w:rPr>
          <w:rFonts w:hint="eastAsia" w:ascii="仿宋" w:hAnsi="仿宋" w:eastAsia="仿宋" w:cs="仿宋"/>
          <w:b/>
          <w:bCs/>
          <w:spacing w:val="1"/>
          <w:sz w:val="24"/>
          <w:szCs w:val="24"/>
        </w:rPr>
        <w:t xml:space="preserve">                           </w:t>
      </w:r>
      <w:r>
        <w:rPr>
          <w:rFonts w:hint="eastAsia" w:ascii="仿宋" w:hAnsi="仿宋" w:eastAsia="仿宋" w:cs="仿宋"/>
          <w:b/>
          <w:bCs/>
          <w:sz w:val="24"/>
          <w:szCs w:val="24"/>
        </w:rPr>
        <w:t xml:space="preserve">                              </w:t>
      </w:r>
      <w:r>
        <w:rPr>
          <w:rFonts w:hint="eastAsia" w:ascii="仿宋" w:hAnsi="仿宋" w:eastAsia="仿宋" w:cs="仿宋"/>
          <w:b/>
          <w:bCs/>
          <w:spacing w:val="-2"/>
          <w:sz w:val="24"/>
          <w:szCs w:val="24"/>
        </w:rPr>
        <w:t xml:space="preserve">填表日期：   </w:t>
      </w:r>
      <w:r>
        <w:rPr>
          <w:rFonts w:hint="eastAsia" w:ascii="仿宋" w:hAnsi="仿宋" w:eastAsia="仿宋" w:cs="仿宋"/>
          <w:b/>
          <w:bCs/>
          <w:spacing w:val="-2"/>
          <w:sz w:val="24"/>
          <w:szCs w:val="24"/>
          <w:lang w:val="en-US" w:eastAsia="zh-CN"/>
        </w:rPr>
        <w:t xml:space="preserve"> </w:t>
      </w:r>
      <w:r>
        <w:rPr>
          <w:rFonts w:hint="eastAsia" w:ascii="仿宋" w:hAnsi="仿宋" w:eastAsia="仿宋" w:cs="仿宋"/>
          <w:b/>
          <w:bCs/>
          <w:spacing w:val="-2"/>
          <w:sz w:val="24"/>
          <w:szCs w:val="24"/>
        </w:rPr>
        <w:t>年</w:t>
      </w:r>
      <w:r>
        <w:rPr>
          <w:rFonts w:hint="eastAsia" w:ascii="仿宋" w:hAnsi="仿宋" w:eastAsia="仿宋" w:cs="仿宋"/>
          <w:b/>
          <w:bCs/>
          <w:spacing w:val="4"/>
          <w:sz w:val="24"/>
          <w:szCs w:val="24"/>
        </w:rPr>
        <w:t xml:space="preserve">    </w:t>
      </w:r>
      <w:r>
        <w:rPr>
          <w:rFonts w:hint="eastAsia" w:ascii="仿宋" w:hAnsi="仿宋" w:eastAsia="仿宋" w:cs="仿宋"/>
          <w:b/>
          <w:bCs/>
          <w:spacing w:val="-2"/>
          <w:sz w:val="24"/>
          <w:szCs w:val="24"/>
        </w:rPr>
        <w:t>月    日</w:t>
      </w:r>
    </w:p>
    <w:p w14:paraId="08333529">
      <w:pPr>
        <w:spacing w:line="116" w:lineRule="exact"/>
      </w:pPr>
    </w:p>
    <w:tbl>
      <w:tblPr>
        <w:tblStyle w:val="6"/>
        <w:tblW w:w="9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6770"/>
        <w:gridCol w:w="629"/>
        <w:gridCol w:w="616"/>
      </w:tblGrid>
      <w:tr w14:paraId="32CAC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246" w:type="dxa"/>
            <w:vMerge w:val="restart"/>
            <w:tcBorders>
              <w:bottom w:val="nil"/>
            </w:tcBorders>
            <w:vAlign w:val="top"/>
          </w:tcPr>
          <w:p w14:paraId="5FBB8423">
            <w:pPr>
              <w:pStyle w:val="7"/>
              <w:keepNext w:val="0"/>
              <w:keepLines w:val="0"/>
              <w:widowControl/>
              <w:suppressLineNumbers w:val="0"/>
              <w:spacing w:before="0" w:beforeAutospacing="0" w:after="0" w:afterAutospacing="0" w:line="455" w:lineRule="auto"/>
              <w:ind w:left="0" w:right="0"/>
              <w:rPr>
                <w:rFonts w:hint="default"/>
              </w:rPr>
            </w:pPr>
          </w:p>
          <w:p w14:paraId="43ABA72C">
            <w:pPr>
              <w:keepNext w:val="0"/>
              <w:keepLines w:val="0"/>
              <w:widowControl/>
              <w:suppressLineNumbers w:val="0"/>
              <w:spacing w:before="78" w:beforeAutospacing="0" w:after="0" w:afterAutospacing="0" w:line="220" w:lineRule="auto"/>
              <w:ind w:left="155" w:right="0"/>
              <w:rPr>
                <w:rFonts w:hint="default" w:ascii="仿宋" w:hAnsi="仿宋" w:eastAsia="仿宋" w:cs="仿宋"/>
                <w:sz w:val="24"/>
                <w:szCs w:val="24"/>
              </w:rPr>
            </w:pPr>
            <w:r>
              <w:rPr>
                <w:rFonts w:hint="default" w:ascii="仿宋" w:hAnsi="仿宋" w:eastAsia="仿宋" w:cs="仿宋"/>
                <w:b/>
                <w:bCs/>
                <w:spacing w:val="-7"/>
                <w:sz w:val="24"/>
                <w:szCs w:val="24"/>
              </w:rPr>
              <w:t>检查内容</w:t>
            </w:r>
          </w:p>
        </w:tc>
        <w:tc>
          <w:tcPr>
            <w:tcW w:w="6770" w:type="dxa"/>
            <w:vMerge w:val="restart"/>
            <w:tcBorders>
              <w:bottom w:val="nil"/>
            </w:tcBorders>
            <w:vAlign w:val="top"/>
          </w:tcPr>
          <w:p w14:paraId="1AF708A4">
            <w:pPr>
              <w:pStyle w:val="7"/>
              <w:keepNext w:val="0"/>
              <w:keepLines w:val="0"/>
              <w:widowControl/>
              <w:suppressLineNumbers w:val="0"/>
              <w:spacing w:before="0" w:beforeAutospacing="0" w:after="0" w:afterAutospacing="0" w:line="426" w:lineRule="auto"/>
              <w:ind w:left="0" w:right="0"/>
              <w:rPr>
                <w:rFonts w:hint="default"/>
              </w:rPr>
            </w:pPr>
          </w:p>
          <w:p w14:paraId="2D1B3825">
            <w:pPr>
              <w:keepNext w:val="0"/>
              <w:keepLines w:val="0"/>
              <w:widowControl/>
              <w:suppressLineNumbers w:val="0"/>
              <w:spacing w:before="78" w:beforeAutospacing="0" w:after="0" w:afterAutospacing="0" w:line="223" w:lineRule="auto"/>
              <w:ind w:left="3035" w:right="0"/>
              <w:rPr>
                <w:rFonts w:hint="default" w:ascii="仿宋" w:hAnsi="仿宋" w:eastAsia="仿宋" w:cs="仿宋"/>
                <w:sz w:val="24"/>
                <w:szCs w:val="24"/>
              </w:rPr>
            </w:pPr>
            <w:r>
              <w:rPr>
                <w:rFonts w:hint="default" w:ascii="仿宋" w:hAnsi="仿宋" w:eastAsia="仿宋" w:cs="仿宋"/>
                <w:b/>
                <w:bCs/>
                <w:spacing w:val="-8"/>
                <w:sz w:val="24"/>
                <w:szCs w:val="24"/>
              </w:rPr>
              <w:t>观测点</w:t>
            </w:r>
          </w:p>
        </w:tc>
        <w:tc>
          <w:tcPr>
            <w:tcW w:w="1245" w:type="dxa"/>
            <w:gridSpan w:val="2"/>
            <w:vAlign w:val="top"/>
          </w:tcPr>
          <w:p w14:paraId="44DFEC43">
            <w:pPr>
              <w:keepNext w:val="0"/>
              <w:keepLines w:val="0"/>
              <w:widowControl/>
              <w:suppressLineNumbers w:val="0"/>
              <w:spacing w:before="51" w:beforeAutospacing="0" w:after="0" w:afterAutospacing="0" w:line="222" w:lineRule="auto"/>
              <w:ind w:left="198" w:right="0"/>
              <w:rPr>
                <w:rFonts w:hint="default" w:ascii="仿宋" w:hAnsi="仿宋" w:eastAsia="仿宋" w:cs="仿宋"/>
                <w:sz w:val="24"/>
                <w:szCs w:val="24"/>
              </w:rPr>
            </w:pPr>
            <w:r>
              <w:rPr>
                <w:rFonts w:hint="default" w:ascii="仿宋" w:hAnsi="仿宋" w:eastAsia="仿宋" w:cs="仿宋"/>
                <w:b/>
                <w:bCs/>
                <w:spacing w:val="-18"/>
                <w:sz w:val="24"/>
                <w:szCs w:val="24"/>
              </w:rPr>
              <w:t>自查结果</w:t>
            </w:r>
          </w:p>
          <w:p w14:paraId="5DD03939">
            <w:pPr>
              <w:keepNext w:val="0"/>
              <w:keepLines w:val="0"/>
              <w:widowControl/>
              <w:suppressLineNumbers w:val="0"/>
              <w:spacing w:before="10" w:beforeAutospacing="0" w:after="0" w:afterAutospacing="0" w:line="220" w:lineRule="auto"/>
              <w:ind w:left="272" w:right="140" w:hanging="114"/>
              <w:rPr>
                <w:rFonts w:hint="default" w:ascii="仿宋" w:hAnsi="仿宋" w:eastAsia="仿宋" w:cs="仿宋"/>
                <w:sz w:val="24"/>
                <w:szCs w:val="24"/>
              </w:rPr>
            </w:pPr>
            <w:r>
              <w:rPr>
                <w:rFonts w:hint="default" w:ascii="仿宋" w:hAnsi="仿宋" w:eastAsia="仿宋" w:cs="仿宋"/>
                <w:b/>
                <w:bCs/>
                <w:spacing w:val="-25"/>
                <w:sz w:val="24"/>
                <w:szCs w:val="24"/>
              </w:rPr>
              <w:t>（打勾</w:t>
            </w:r>
            <w:r>
              <w:rPr>
                <w:rFonts w:hint="default" w:ascii="仿宋" w:hAnsi="仿宋" w:eastAsia="仿宋" w:cs="仿宋"/>
                <w:spacing w:val="-50"/>
                <w:sz w:val="24"/>
                <w:szCs w:val="24"/>
              </w:rPr>
              <w:t xml:space="preserve"> </w:t>
            </w:r>
            <w:r>
              <w:rPr>
                <w:rFonts w:hint="default" w:ascii="仿宋" w:hAnsi="仿宋" w:eastAsia="仿宋" w:cs="仿宋"/>
                <w:b/>
                <w:bCs/>
                <w:spacing w:val="-25"/>
                <w:sz w:val="24"/>
                <w:szCs w:val="24"/>
              </w:rPr>
              <w:t>√</w:t>
            </w:r>
            <w:r>
              <w:rPr>
                <w:rFonts w:hint="default" w:ascii="仿宋" w:hAnsi="仿宋" w:eastAsia="仿宋" w:cs="仿宋"/>
                <w:b/>
                <w:bCs/>
                <w:spacing w:val="-8"/>
                <w:sz w:val="24"/>
                <w:szCs w:val="24"/>
              </w:rPr>
              <w:t>标记）</w:t>
            </w:r>
          </w:p>
        </w:tc>
      </w:tr>
      <w:tr w14:paraId="07841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246" w:type="dxa"/>
            <w:vMerge w:val="continue"/>
            <w:tcBorders>
              <w:top w:val="nil"/>
            </w:tcBorders>
            <w:vAlign w:val="top"/>
          </w:tcPr>
          <w:p w14:paraId="5E2E1124">
            <w:pPr>
              <w:pStyle w:val="7"/>
              <w:keepNext w:val="0"/>
              <w:keepLines w:val="0"/>
              <w:widowControl/>
              <w:suppressLineNumbers w:val="0"/>
              <w:spacing w:before="0" w:beforeAutospacing="0" w:after="0" w:afterAutospacing="0"/>
              <w:ind w:left="0" w:right="0"/>
              <w:rPr>
                <w:rFonts w:hint="default"/>
              </w:rPr>
            </w:pPr>
          </w:p>
        </w:tc>
        <w:tc>
          <w:tcPr>
            <w:tcW w:w="6770" w:type="dxa"/>
            <w:vMerge w:val="continue"/>
            <w:tcBorders>
              <w:top w:val="nil"/>
            </w:tcBorders>
            <w:vAlign w:val="top"/>
          </w:tcPr>
          <w:p w14:paraId="720ACF45">
            <w:pPr>
              <w:pStyle w:val="7"/>
              <w:keepNext w:val="0"/>
              <w:keepLines w:val="0"/>
              <w:widowControl/>
              <w:suppressLineNumbers w:val="0"/>
              <w:spacing w:before="0" w:beforeAutospacing="0" w:after="0" w:afterAutospacing="0"/>
              <w:ind w:left="0" w:right="0"/>
              <w:rPr>
                <w:rFonts w:hint="default"/>
              </w:rPr>
            </w:pPr>
          </w:p>
        </w:tc>
        <w:tc>
          <w:tcPr>
            <w:tcW w:w="629" w:type="dxa"/>
            <w:vAlign w:val="top"/>
          </w:tcPr>
          <w:p w14:paraId="03009DED">
            <w:pPr>
              <w:keepNext w:val="0"/>
              <w:keepLines w:val="0"/>
              <w:widowControl/>
              <w:suppressLineNumbers w:val="0"/>
              <w:spacing w:before="35" w:beforeAutospacing="0" w:after="0" w:afterAutospacing="0" w:line="200" w:lineRule="auto"/>
              <w:ind w:left="209" w:right="0"/>
              <w:rPr>
                <w:rFonts w:hint="default" w:ascii="仿宋" w:hAnsi="仿宋" w:eastAsia="仿宋" w:cs="仿宋"/>
                <w:sz w:val="24"/>
                <w:szCs w:val="24"/>
              </w:rPr>
            </w:pPr>
            <w:r>
              <w:rPr>
                <w:rFonts w:hint="default" w:ascii="仿宋" w:hAnsi="仿宋" w:eastAsia="仿宋" w:cs="仿宋"/>
                <w:b/>
                <w:bCs/>
                <w:spacing w:val="-3"/>
                <w:sz w:val="24"/>
                <w:szCs w:val="24"/>
              </w:rPr>
              <w:t>是</w:t>
            </w:r>
          </w:p>
        </w:tc>
        <w:tc>
          <w:tcPr>
            <w:tcW w:w="616" w:type="dxa"/>
            <w:vAlign w:val="top"/>
          </w:tcPr>
          <w:p w14:paraId="179547DF">
            <w:pPr>
              <w:keepNext w:val="0"/>
              <w:keepLines w:val="0"/>
              <w:widowControl/>
              <w:suppressLineNumbers w:val="0"/>
              <w:spacing w:before="35" w:beforeAutospacing="0" w:after="0" w:afterAutospacing="0" w:line="200" w:lineRule="auto"/>
              <w:ind w:left="206" w:right="0"/>
              <w:rPr>
                <w:rFonts w:hint="default" w:ascii="仿宋" w:hAnsi="仿宋" w:eastAsia="仿宋" w:cs="仿宋"/>
                <w:sz w:val="24"/>
                <w:szCs w:val="24"/>
              </w:rPr>
            </w:pPr>
            <w:r>
              <w:rPr>
                <w:rFonts w:hint="default" w:ascii="仿宋" w:hAnsi="仿宋" w:eastAsia="仿宋" w:cs="仿宋"/>
                <w:b/>
                <w:bCs/>
                <w:spacing w:val="-3"/>
                <w:sz w:val="24"/>
                <w:szCs w:val="24"/>
              </w:rPr>
              <w:t>否</w:t>
            </w:r>
          </w:p>
        </w:tc>
      </w:tr>
      <w:tr w14:paraId="35F0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246" w:type="dxa"/>
            <w:vMerge w:val="restart"/>
            <w:tcBorders>
              <w:bottom w:val="nil"/>
            </w:tcBorders>
            <w:vAlign w:val="top"/>
          </w:tcPr>
          <w:p w14:paraId="44EA4A01">
            <w:pPr>
              <w:pStyle w:val="7"/>
              <w:keepNext w:val="0"/>
              <w:keepLines w:val="0"/>
              <w:widowControl/>
              <w:suppressLineNumbers w:val="0"/>
              <w:spacing w:before="0" w:beforeAutospacing="0" w:after="0" w:afterAutospacing="0" w:line="259" w:lineRule="auto"/>
              <w:ind w:left="0" w:right="0"/>
              <w:rPr>
                <w:rFonts w:hint="default" w:ascii="仿宋" w:hAnsi="仿宋" w:eastAsia="仿宋" w:cs="仿宋"/>
                <w:b/>
                <w:bCs/>
              </w:rPr>
            </w:pPr>
          </w:p>
          <w:p w14:paraId="547931D8">
            <w:pPr>
              <w:pStyle w:val="7"/>
              <w:keepNext w:val="0"/>
              <w:keepLines w:val="0"/>
              <w:widowControl/>
              <w:suppressLineNumbers w:val="0"/>
              <w:spacing w:before="0" w:beforeAutospacing="0" w:after="0" w:afterAutospacing="0" w:line="259" w:lineRule="auto"/>
              <w:ind w:left="0" w:right="0"/>
              <w:rPr>
                <w:rFonts w:hint="default" w:ascii="仿宋" w:hAnsi="仿宋" w:eastAsia="仿宋" w:cs="仿宋"/>
                <w:b/>
                <w:bCs/>
              </w:rPr>
            </w:pPr>
          </w:p>
          <w:p w14:paraId="20B9F143">
            <w:pPr>
              <w:pStyle w:val="7"/>
              <w:keepNext w:val="0"/>
              <w:keepLines w:val="0"/>
              <w:widowControl/>
              <w:suppressLineNumbers w:val="0"/>
              <w:spacing w:before="0" w:beforeAutospacing="0" w:after="0" w:afterAutospacing="0" w:line="259" w:lineRule="auto"/>
              <w:ind w:left="0" w:right="0"/>
              <w:rPr>
                <w:rFonts w:hint="default" w:ascii="仿宋" w:hAnsi="仿宋" w:eastAsia="仿宋" w:cs="仿宋"/>
                <w:b/>
                <w:bCs/>
              </w:rPr>
            </w:pPr>
          </w:p>
          <w:p w14:paraId="03F51EE1">
            <w:pPr>
              <w:pStyle w:val="7"/>
              <w:keepNext w:val="0"/>
              <w:keepLines w:val="0"/>
              <w:widowControl/>
              <w:suppressLineNumbers w:val="0"/>
              <w:spacing w:before="0" w:beforeAutospacing="0" w:after="0" w:afterAutospacing="0" w:line="259" w:lineRule="auto"/>
              <w:ind w:left="0" w:right="0"/>
              <w:rPr>
                <w:rFonts w:hint="default" w:ascii="仿宋" w:hAnsi="仿宋" w:eastAsia="仿宋" w:cs="仿宋"/>
                <w:b/>
                <w:bCs/>
              </w:rPr>
            </w:pPr>
          </w:p>
          <w:p w14:paraId="0BDC448C">
            <w:pPr>
              <w:keepNext w:val="0"/>
              <w:keepLines w:val="0"/>
              <w:widowControl/>
              <w:suppressLineNumbers w:val="0"/>
              <w:spacing w:before="78" w:beforeAutospacing="0" w:after="0" w:afterAutospacing="0" w:line="232" w:lineRule="auto"/>
              <w:ind w:left="395" w:right="141" w:hanging="248"/>
              <w:jc w:val="center"/>
              <w:rPr>
                <w:rFonts w:hint="default" w:ascii="仿宋" w:hAnsi="仿宋" w:eastAsia="仿宋" w:cs="仿宋"/>
                <w:b/>
                <w:bCs/>
                <w:spacing w:val="-2"/>
                <w:sz w:val="24"/>
                <w:szCs w:val="24"/>
              </w:rPr>
            </w:pPr>
            <w:r>
              <w:rPr>
                <w:rFonts w:hint="default" w:ascii="仿宋" w:hAnsi="仿宋" w:eastAsia="仿宋" w:cs="仿宋"/>
                <w:b/>
                <w:bCs/>
                <w:spacing w:val="-2"/>
                <w:sz w:val="24"/>
                <w:szCs w:val="24"/>
              </w:rPr>
              <w:t>教学</w:t>
            </w:r>
          </w:p>
          <w:p w14:paraId="75B1FABE">
            <w:pPr>
              <w:keepNext w:val="0"/>
              <w:keepLines w:val="0"/>
              <w:widowControl/>
              <w:suppressLineNumbers w:val="0"/>
              <w:spacing w:before="78" w:beforeAutospacing="0" w:after="0" w:afterAutospacing="0" w:line="232" w:lineRule="auto"/>
              <w:ind w:left="395" w:right="141" w:hanging="248"/>
              <w:jc w:val="center"/>
              <w:rPr>
                <w:rFonts w:hint="default" w:ascii="仿宋" w:hAnsi="仿宋" w:eastAsia="仿宋" w:cs="仿宋"/>
                <w:b/>
                <w:bCs/>
                <w:sz w:val="24"/>
                <w:szCs w:val="24"/>
              </w:rPr>
            </w:pPr>
            <w:r>
              <w:rPr>
                <w:rFonts w:hint="default" w:ascii="仿宋" w:hAnsi="仿宋" w:eastAsia="仿宋" w:cs="仿宋"/>
                <w:b/>
                <w:bCs/>
                <w:spacing w:val="-2"/>
                <w:sz w:val="24"/>
                <w:szCs w:val="24"/>
                <w:lang w:eastAsia="zh"/>
                <w:woUserID w:val="1"/>
              </w:rPr>
              <w:t>过</w:t>
            </w:r>
            <w:r>
              <w:rPr>
                <w:rFonts w:hint="default" w:ascii="仿宋" w:hAnsi="仿宋" w:eastAsia="仿宋" w:cs="仿宋"/>
                <w:b/>
                <w:bCs/>
                <w:spacing w:val="-2"/>
                <w:sz w:val="24"/>
                <w:szCs w:val="24"/>
              </w:rPr>
              <w:t>程</w:t>
            </w:r>
            <w:r>
              <w:rPr>
                <w:rFonts w:hint="default" w:ascii="仿宋" w:hAnsi="仿宋" w:eastAsia="仿宋" w:cs="仿宋"/>
                <w:b/>
                <w:bCs/>
                <w:spacing w:val="-8"/>
                <w:sz w:val="24"/>
                <w:szCs w:val="24"/>
              </w:rPr>
              <w:t>实施</w:t>
            </w:r>
          </w:p>
        </w:tc>
        <w:tc>
          <w:tcPr>
            <w:tcW w:w="6770" w:type="dxa"/>
            <w:vAlign w:val="top"/>
          </w:tcPr>
          <w:p w14:paraId="0CDB2075">
            <w:pPr>
              <w:keepNext w:val="0"/>
              <w:keepLines w:val="0"/>
              <w:widowControl/>
              <w:suppressLineNumbers w:val="0"/>
              <w:spacing w:before="61" w:beforeAutospacing="0" w:after="0" w:afterAutospacing="0" w:line="229" w:lineRule="auto"/>
              <w:ind w:left="113" w:right="0"/>
              <w:rPr>
                <w:rFonts w:hint="eastAsia" w:ascii="仿宋" w:hAnsi="仿宋" w:eastAsia="仿宋" w:cs="仿宋"/>
                <w:sz w:val="20"/>
                <w:szCs w:val="20"/>
                <w:lang w:eastAsia="zh"/>
                <w:woUserID w:val="1"/>
              </w:rPr>
            </w:pPr>
            <w:r>
              <w:rPr>
                <w:rFonts w:hint="eastAsia" w:ascii="仿宋" w:hAnsi="仿宋" w:eastAsia="仿宋" w:cs="仿宋"/>
                <w:spacing w:val="9"/>
                <w:sz w:val="20"/>
                <w:szCs w:val="20"/>
                <w:lang w:eastAsia="zh"/>
                <w:woUserID w:val="1"/>
              </w:rPr>
              <w:t>1</w:t>
            </w:r>
            <w:r>
              <w:rPr>
                <w:rFonts w:hint="default" w:ascii="仿宋" w:hAnsi="仿宋" w:eastAsia="仿宋" w:cs="仿宋"/>
                <w:spacing w:val="9"/>
                <w:sz w:val="20"/>
                <w:szCs w:val="20"/>
              </w:rPr>
              <w:t>.辅导教师是否按教学计划进行</w:t>
            </w:r>
            <w:r>
              <w:rPr>
                <w:rFonts w:hint="eastAsia" w:ascii="仿宋" w:hAnsi="仿宋" w:eastAsia="仿宋" w:cs="仿宋"/>
                <w:spacing w:val="9"/>
                <w:sz w:val="20"/>
                <w:szCs w:val="20"/>
                <w:lang w:eastAsia="zh"/>
                <w:woUserID w:val="1"/>
              </w:rPr>
              <w:t>线下面授</w:t>
            </w:r>
            <w:r>
              <w:rPr>
                <w:rFonts w:hint="default" w:ascii="仿宋" w:hAnsi="仿宋" w:eastAsia="仿宋" w:cs="仿宋"/>
                <w:spacing w:val="9"/>
                <w:sz w:val="20"/>
                <w:szCs w:val="20"/>
              </w:rPr>
              <w:t>、讨论、答疑、</w:t>
            </w:r>
            <w:r>
              <w:rPr>
                <w:rFonts w:hint="eastAsia" w:ascii="仿宋" w:hAnsi="仿宋" w:eastAsia="仿宋" w:cs="仿宋"/>
                <w:spacing w:val="9"/>
                <w:sz w:val="20"/>
                <w:szCs w:val="20"/>
                <w:lang w:eastAsia="zh"/>
                <w:woUserID w:val="1"/>
              </w:rPr>
              <w:t>实践指导、</w:t>
            </w:r>
            <w:r>
              <w:rPr>
                <w:rFonts w:hint="default" w:ascii="仿宋" w:hAnsi="仿宋" w:eastAsia="仿宋" w:cs="仿宋"/>
                <w:spacing w:val="9"/>
                <w:sz w:val="20"/>
                <w:szCs w:val="20"/>
              </w:rPr>
              <w:t>发布作业等，</w:t>
            </w:r>
            <w:r>
              <w:rPr>
                <w:rFonts w:hint="default" w:ascii="仿宋" w:hAnsi="仿宋" w:eastAsia="仿宋" w:cs="仿宋"/>
                <w:spacing w:val="7"/>
                <w:sz w:val="20"/>
                <w:szCs w:val="20"/>
              </w:rPr>
              <w:t>是否将检查图片、教学值班记录</w:t>
            </w:r>
            <w:r>
              <w:rPr>
                <w:rFonts w:hint="eastAsia" w:ascii="仿宋" w:hAnsi="仿宋" w:eastAsia="仿宋" w:cs="仿宋"/>
                <w:spacing w:val="7"/>
                <w:sz w:val="20"/>
                <w:szCs w:val="20"/>
                <w:lang w:eastAsia="zh"/>
                <w:woUserID w:val="1"/>
              </w:rPr>
              <w:t>留档保存</w:t>
            </w:r>
          </w:p>
        </w:tc>
        <w:tc>
          <w:tcPr>
            <w:tcW w:w="629" w:type="dxa"/>
            <w:vAlign w:val="top"/>
          </w:tcPr>
          <w:p w14:paraId="25F8CE2C">
            <w:pPr>
              <w:pStyle w:val="7"/>
              <w:keepNext w:val="0"/>
              <w:keepLines w:val="0"/>
              <w:widowControl/>
              <w:suppressLineNumbers w:val="0"/>
              <w:spacing w:before="0" w:beforeAutospacing="0" w:after="0" w:afterAutospacing="0"/>
              <w:ind w:left="0" w:right="0"/>
              <w:rPr>
                <w:rFonts w:hint="default"/>
              </w:rPr>
            </w:pPr>
          </w:p>
        </w:tc>
        <w:tc>
          <w:tcPr>
            <w:tcW w:w="616" w:type="dxa"/>
            <w:vAlign w:val="top"/>
          </w:tcPr>
          <w:p w14:paraId="7D77BC98">
            <w:pPr>
              <w:pStyle w:val="7"/>
              <w:keepNext w:val="0"/>
              <w:keepLines w:val="0"/>
              <w:widowControl/>
              <w:suppressLineNumbers w:val="0"/>
              <w:spacing w:before="0" w:beforeAutospacing="0" w:after="0" w:afterAutospacing="0"/>
              <w:ind w:left="0" w:right="0"/>
              <w:rPr>
                <w:rFonts w:hint="default"/>
              </w:rPr>
            </w:pPr>
          </w:p>
        </w:tc>
      </w:tr>
      <w:tr w14:paraId="25B9F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246" w:type="dxa"/>
            <w:vMerge w:val="continue"/>
            <w:tcBorders>
              <w:top w:val="nil"/>
              <w:bottom w:val="nil"/>
            </w:tcBorders>
            <w:vAlign w:val="top"/>
          </w:tcPr>
          <w:p w14:paraId="667A28B1">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770" w:type="dxa"/>
            <w:vAlign w:val="top"/>
          </w:tcPr>
          <w:p w14:paraId="24D211FF">
            <w:pPr>
              <w:keepNext w:val="0"/>
              <w:keepLines w:val="0"/>
              <w:widowControl/>
              <w:suppressLineNumbers w:val="0"/>
              <w:spacing w:before="62" w:beforeAutospacing="0" w:after="0" w:afterAutospacing="0" w:line="215" w:lineRule="auto"/>
              <w:ind w:left="115" w:right="0"/>
              <w:rPr>
                <w:rFonts w:hint="default" w:ascii="仿宋" w:hAnsi="仿宋" w:eastAsia="仿宋" w:cs="仿宋"/>
                <w:sz w:val="20"/>
                <w:szCs w:val="20"/>
              </w:rPr>
            </w:pPr>
            <w:r>
              <w:rPr>
                <w:rFonts w:hint="eastAsia" w:ascii="仿宋" w:hAnsi="仿宋" w:eastAsia="仿宋" w:cs="仿宋"/>
                <w:spacing w:val="9"/>
                <w:sz w:val="20"/>
                <w:szCs w:val="20"/>
                <w:lang w:eastAsia="zh"/>
                <w:woUserID w:val="1"/>
              </w:rPr>
              <w:t>2</w:t>
            </w:r>
            <w:r>
              <w:rPr>
                <w:rFonts w:hint="default" w:ascii="仿宋" w:hAnsi="仿宋" w:eastAsia="仿宋" w:cs="仿宋"/>
                <w:spacing w:val="9"/>
                <w:sz w:val="20"/>
                <w:szCs w:val="20"/>
              </w:rPr>
              <w:t>.是否填报毕业设计（论文、作业）答辩小组、成绩评审小组名单</w:t>
            </w:r>
          </w:p>
        </w:tc>
        <w:tc>
          <w:tcPr>
            <w:tcW w:w="629" w:type="dxa"/>
            <w:vAlign w:val="top"/>
          </w:tcPr>
          <w:p w14:paraId="01DFEA11">
            <w:pPr>
              <w:pStyle w:val="7"/>
              <w:keepNext w:val="0"/>
              <w:keepLines w:val="0"/>
              <w:widowControl/>
              <w:suppressLineNumbers w:val="0"/>
              <w:spacing w:before="0" w:beforeAutospacing="0" w:after="0" w:afterAutospacing="0"/>
              <w:ind w:left="0" w:right="0"/>
              <w:rPr>
                <w:rFonts w:hint="default"/>
              </w:rPr>
            </w:pPr>
          </w:p>
        </w:tc>
        <w:tc>
          <w:tcPr>
            <w:tcW w:w="616" w:type="dxa"/>
            <w:vAlign w:val="top"/>
          </w:tcPr>
          <w:p w14:paraId="1425DA3F">
            <w:pPr>
              <w:pStyle w:val="7"/>
              <w:keepNext w:val="0"/>
              <w:keepLines w:val="0"/>
              <w:widowControl/>
              <w:suppressLineNumbers w:val="0"/>
              <w:spacing w:before="0" w:beforeAutospacing="0" w:after="0" w:afterAutospacing="0"/>
              <w:ind w:left="0" w:right="0"/>
              <w:rPr>
                <w:rFonts w:hint="default"/>
              </w:rPr>
            </w:pPr>
          </w:p>
        </w:tc>
      </w:tr>
      <w:tr w14:paraId="2816E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46" w:type="dxa"/>
            <w:vMerge w:val="continue"/>
            <w:tcBorders>
              <w:top w:val="nil"/>
              <w:bottom w:val="nil"/>
            </w:tcBorders>
            <w:vAlign w:val="top"/>
          </w:tcPr>
          <w:p w14:paraId="5696D578">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770" w:type="dxa"/>
            <w:vAlign w:val="top"/>
          </w:tcPr>
          <w:p w14:paraId="1E3A05AE">
            <w:pPr>
              <w:keepNext w:val="0"/>
              <w:keepLines w:val="0"/>
              <w:widowControl/>
              <w:suppressLineNumbers w:val="0"/>
              <w:spacing w:before="88" w:beforeAutospacing="0" w:after="0" w:afterAutospacing="0" w:line="258" w:lineRule="auto"/>
              <w:ind w:left="118" w:right="152" w:hanging="8"/>
              <w:rPr>
                <w:rFonts w:hint="default" w:ascii="仿宋" w:hAnsi="仿宋" w:eastAsia="仿宋" w:cs="仿宋"/>
                <w:sz w:val="20"/>
                <w:szCs w:val="20"/>
              </w:rPr>
            </w:pPr>
            <w:r>
              <w:rPr>
                <w:rFonts w:hint="eastAsia" w:ascii="仿宋" w:hAnsi="仿宋" w:eastAsia="仿宋" w:cs="仿宋"/>
                <w:spacing w:val="9"/>
                <w:sz w:val="20"/>
                <w:szCs w:val="20"/>
                <w:lang w:eastAsia="zh"/>
                <w:woUserID w:val="1"/>
              </w:rPr>
              <w:t>3</w:t>
            </w:r>
            <w:r>
              <w:rPr>
                <w:rFonts w:hint="default" w:ascii="仿宋" w:hAnsi="仿宋" w:eastAsia="仿宋" w:cs="仿宋"/>
                <w:spacing w:val="9"/>
                <w:sz w:val="20"/>
                <w:szCs w:val="20"/>
              </w:rPr>
              <w:t>.是否指导教师对学生毕业设计（论文、作业）提出初评意见，完成初</w:t>
            </w:r>
            <w:r>
              <w:rPr>
                <w:rFonts w:hint="default" w:ascii="仿宋" w:hAnsi="仿宋" w:eastAsia="仿宋" w:cs="仿宋"/>
                <w:spacing w:val="6"/>
                <w:sz w:val="20"/>
                <w:szCs w:val="20"/>
              </w:rPr>
              <w:t>评成绩评阅</w:t>
            </w:r>
          </w:p>
        </w:tc>
        <w:tc>
          <w:tcPr>
            <w:tcW w:w="629" w:type="dxa"/>
            <w:vAlign w:val="top"/>
          </w:tcPr>
          <w:p w14:paraId="5562F55D">
            <w:pPr>
              <w:pStyle w:val="7"/>
              <w:keepNext w:val="0"/>
              <w:keepLines w:val="0"/>
              <w:widowControl/>
              <w:suppressLineNumbers w:val="0"/>
              <w:spacing w:before="0" w:beforeAutospacing="0" w:after="0" w:afterAutospacing="0"/>
              <w:ind w:left="0" w:right="0"/>
              <w:rPr>
                <w:rFonts w:hint="default"/>
              </w:rPr>
            </w:pPr>
          </w:p>
        </w:tc>
        <w:tc>
          <w:tcPr>
            <w:tcW w:w="616" w:type="dxa"/>
            <w:vAlign w:val="top"/>
          </w:tcPr>
          <w:p w14:paraId="199AAD11">
            <w:pPr>
              <w:pStyle w:val="7"/>
              <w:keepNext w:val="0"/>
              <w:keepLines w:val="0"/>
              <w:widowControl/>
              <w:suppressLineNumbers w:val="0"/>
              <w:spacing w:before="0" w:beforeAutospacing="0" w:after="0" w:afterAutospacing="0"/>
              <w:ind w:left="0" w:right="0"/>
              <w:rPr>
                <w:rFonts w:hint="default"/>
              </w:rPr>
            </w:pPr>
          </w:p>
        </w:tc>
      </w:tr>
      <w:tr w14:paraId="2F8EA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46" w:type="dxa"/>
            <w:vMerge w:val="continue"/>
            <w:tcBorders>
              <w:top w:val="nil"/>
              <w:bottom w:val="nil"/>
            </w:tcBorders>
            <w:vAlign w:val="top"/>
          </w:tcPr>
          <w:p w14:paraId="0473D118">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770" w:type="dxa"/>
            <w:vAlign w:val="top"/>
          </w:tcPr>
          <w:p w14:paraId="69A7D971">
            <w:pPr>
              <w:keepNext w:val="0"/>
              <w:keepLines w:val="0"/>
              <w:widowControl/>
              <w:suppressLineNumbers w:val="0"/>
              <w:spacing w:before="88" w:beforeAutospacing="0" w:after="0" w:afterAutospacing="0" w:line="258" w:lineRule="auto"/>
              <w:ind w:left="118" w:right="152" w:hanging="8"/>
              <w:rPr>
                <w:rFonts w:hint="default" w:ascii="仿宋" w:hAnsi="仿宋" w:eastAsia="仿宋" w:cs="仿宋"/>
                <w:sz w:val="20"/>
                <w:szCs w:val="20"/>
              </w:rPr>
            </w:pPr>
            <w:r>
              <w:rPr>
                <w:rFonts w:hint="eastAsia" w:ascii="仿宋" w:hAnsi="仿宋" w:eastAsia="仿宋" w:cs="仿宋"/>
                <w:spacing w:val="9"/>
                <w:sz w:val="20"/>
                <w:szCs w:val="20"/>
                <w:lang w:eastAsia="zh"/>
                <w:woUserID w:val="1"/>
              </w:rPr>
              <w:t>4.是否开展本单位毕业答辩工作，并通过国开教务管理系统上报学生综合实践环节成绩</w:t>
            </w:r>
          </w:p>
        </w:tc>
        <w:tc>
          <w:tcPr>
            <w:tcW w:w="629" w:type="dxa"/>
            <w:vAlign w:val="top"/>
          </w:tcPr>
          <w:p w14:paraId="2B1EBE2D">
            <w:pPr>
              <w:pStyle w:val="7"/>
              <w:keepNext w:val="0"/>
              <w:keepLines w:val="0"/>
              <w:widowControl/>
              <w:suppressLineNumbers w:val="0"/>
              <w:spacing w:before="0" w:beforeAutospacing="0" w:after="0" w:afterAutospacing="0"/>
              <w:ind w:left="0" w:right="0"/>
              <w:rPr>
                <w:rFonts w:hint="default"/>
              </w:rPr>
            </w:pPr>
          </w:p>
        </w:tc>
        <w:tc>
          <w:tcPr>
            <w:tcW w:w="616" w:type="dxa"/>
            <w:vAlign w:val="top"/>
          </w:tcPr>
          <w:p w14:paraId="513CDCEE">
            <w:pPr>
              <w:pStyle w:val="7"/>
              <w:keepNext w:val="0"/>
              <w:keepLines w:val="0"/>
              <w:widowControl/>
              <w:suppressLineNumbers w:val="0"/>
              <w:spacing w:before="0" w:beforeAutospacing="0" w:after="0" w:afterAutospacing="0"/>
              <w:ind w:left="0" w:right="0"/>
              <w:rPr>
                <w:rFonts w:hint="default"/>
              </w:rPr>
            </w:pPr>
          </w:p>
        </w:tc>
      </w:tr>
      <w:tr w14:paraId="34C2C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246" w:type="dxa"/>
            <w:vMerge w:val="continue"/>
            <w:tcBorders>
              <w:top w:val="nil"/>
            </w:tcBorders>
            <w:vAlign w:val="top"/>
          </w:tcPr>
          <w:p w14:paraId="4E049B14">
            <w:pPr>
              <w:pStyle w:val="7"/>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b/>
                <w:bCs/>
              </w:rPr>
            </w:pPr>
          </w:p>
        </w:tc>
        <w:tc>
          <w:tcPr>
            <w:tcW w:w="6770" w:type="dxa"/>
            <w:vAlign w:val="top"/>
          </w:tcPr>
          <w:p w14:paraId="045B8A71">
            <w:pPr>
              <w:keepNext w:val="0"/>
              <w:keepLines w:val="0"/>
              <w:widowControl/>
              <w:suppressLineNumbers w:val="0"/>
              <w:spacing w:before="88" w:beforeAutospacing="0" w:after="0" w:afterAutospacing="0" w:line="258" w:lineRule="auto"/>
              <w:ind w:left="118" w:right="152" w:hanging="8"/>
              <w:rPr>
                <w:rFonts w:hint="default" w:ascii="仿宋" w:hAnsi="仿宋" w:eastAsia="仿宋" w:cs="仿宋"/>
                <w:spacing w:val="8"/>
                <w:sz w:val="20"/>
                <w:szCs w:val="20"/>
                <w:lang w:val="en-US" w:eastAsia="zh-CN"/>
                <w:woUserID w:val="1"/>
              </w:rPr>
            </w:pPr>
            <w:r>
              <w:rPr>
                <w:rFonts w:hint="eastAsia" w:ascii="仿宋" w:hAnsi="仿宋" w:eastAsia="仿宋" w:cs="仿宋"/>
                <w:spacing w:val="8"/>
                <w:sz w:val="20"/>
                <w:szCs w:val="20"/>
                <w:lang w:eastAsia="zh"/>
                <w:woUserID w:val="1"/>
              </w:rPr>
              <w:t>5.思政理论课社会</w:t>
            </w:r>
            <w:r>
              <w:rPr>
                <w:rFonts w:hint="eastAsia" w:ascii="仿宋" w:hAnsi="仿宋" w:eastAsia="仿宋" w:cs="仿宋"/>
                <w:spacing w:val="9"/>
                <w:sz w:val="20"/>
                <w:szCs w:val="20"/>
                <w:lang w:eastAsia="zh"/>
                <w:woUserID w:val="1"/>
              </w:rPr>
              <w:t>实践</w:t>
            </w:r>
            <w:r>
              <w:rPr>
                <w:rFonts w:hint="eastAsia" w:ascii="仿宋" w:hAnsi="仿宋" w:eastAsia="仿宋" w:cs="仿宋"/>
                <w:spacing w:val="8"/>
                <w:sz w:val="20"/>
                <w:szCs w:val="20"/>
                <w:lang w:eastAsia="zh"/>
                <w:woUserID w:val="1"/>
              </w:rPr>
              <w:t>是否按要求落实，填写好附件3</w:t>
            </w:r>
            <w:r>
              <w:rPr>
                <w:rFonts w:hint="eastAsia" w:ascii="仿宋" w:hAnsi="仿宋" w:eastAsia="仿宋" w:cs="仿宋"/>
                <w:spacing w:val="8"/>
                <w:sz w:val="20"/>
                <w:szCs w:val="20"/>
                <w:lang w:val="en-US" w:eastAsia="zh-CN"/>
                <w:woUserID w:val="1"/>
              </w:rPr>
              <w:t>并提交</w:t>
            </w:r>
          </w:p>
        </w:tc>
        <w:tc>
          <w:tcPr>
            <w:tcW w:w="629" w:type="dxa"/>
            <w:vAlign w:val="top"/>
          </w:tcPr>
          <w:p w14:paraId="3DBA0FE6">
            <w:pPr>
              <w:pStyle w:val="7"/>
              <w:keepNext w:val="0"/>
              <w:keepLines w:val="0"/>
              <w:widowControl/>
              <w:suppressLineNumbers w:val="0"/>
              <w:spacing w:before="0" w:beforeAutospacing="0" w:after="0" w:afterAutospacing="0"/>
              <w:ind w:left="0" w:leftChars="0" w:right="0" w:firstLine="0" w:firstLineChars="0"/>
              <w:rPr>
                <w:rFonts w:hint="default"/>
              </w:rPr>
            </w:pPr>
          </w:p>
        </w:tc>
        <w:tc>
          <w:tcPr>
            <w:tcW w:w="616" w:type="dxa"/>
            <w:vAlign w:val="top"/>
          </w:tcPr>
          <w:p w14:paraId="5D6A26C3">
            <w:pPr>
              <w:pStyle w:val="7"/>
              <w:keepNext w:val="0"/>
              <w:keepLines w:val="0"/>
              <w:widowControl/>
              <w:suppressLineNumbers w:val="0"/>
              <w:spacing w:before="0" w:beforeAutospacing="0" w:after="0" w:afterAutospacing="0"/>
              <w:ind w:left="0" w:leftChars="0" w:right="0" w:firstLine="0" w:firstLineChars="0"/>
              <w:rPr>
                <w:rFonts w:hint="default"/>
              </w:rPr>
            </w:pPr>
          </w:p>
        </w:tc>
      </w:tr>
      <w:tr w14:paraId="5CD21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246" w:type="dxa"/>
            <w:vMerge w:val="continue"/>
            <w:tcBorders>
              <w:top w:val="nil"/>
            </w:tcBorders>
            <w:vAlign w:val="top"/>
          </w:tcPr>
          <w:p w14:paraId="68F9F7BC">
            <w:pPr>
              <w:pStyle w:val="7"/>
              <w:keepNext w:val="0"/>
              <w:keepLines w:val="0"/>
              <w:widowControl/>
              <w:suppressLineNumbers w:val="0"/>
              <w:spacing w:before="0" w:beforeAutospacing="0" w:after="0" w:afterAutospacing="0"/>
              <w:ind w:left="0" w:right="0"/>
              <w:rPr>
                <w:rFonts w:hint="default" w:ascii="仿宋" w:hAnsi="仿宋" w:eastAsia="仿宋" w:cs="仿宋"/>
                <w:b/>
                <w:bCs/>
                <w:lang w:eastAsia="zh"/>
                <w:woUserID w:val="1"/>
              </w:rPr>
            </w:pPr>
            <w:r>
              <w:rPr>
                <w:rFonts w:hint="default" w:ascii="仿宋" w:hAnsi="仿宋" w:eastAsia="仿宋" w:cs="仿宋"/>
                <w:b/>
                <w:bCs/>
                <w:lang w:eastAsia="zh"/>
                <w:woUserID w:val="1"/>
              </w:rPr>
              <w:t>是否</w:t>
            </w:r>
          </w:p>
        </w:tc>
        <w:tc>
          <w:tcPr>
            <w:tcW w:w="6770" w:type="dxa"/>
            <w:vAlign w:val="top"/>
          </w:tcPr>
          <w:p w14:paraId="0F210169">
            <w:pPr>
              <w:keepNext w:val="0"/>
              <w:keepLines w:val="0"/>
              <w:widowControl/>
              <w:suppressLineNumbers w:val="0"/>
              <w:spacing w:before="71" w:beforeAutospacing="0" w:after="0" w:afterAutospacing="0" w:line="223" w:lineRule="auto"/>
              <w:ind w:left="112" w:right="0"/>
              <w:rPr>
                <w:rFonts w:hint="eastAsia" w:ascii="仿宋" w:hAnsi="仿宋" w:eastAsia="仿宋" w:cs="仿宋"/>
                <w:sz w:val="20"/>
                <w:szCs w:val="20"/>
                <w:lang w:eastAsia="zh"/>
                <w:woUserID w:val="1"/>
              </w:rPr>
            </w:pPr>
            <w:r>
              <w:rPr>
                <w:rFonts w:hint="eastAsia" w:ascii="仿宋" w:hAnsi="仿宋" w:eastAsia="仿宋" w:cs="仿宋"/>
                <w:spacing w:val="8"/>
                <w:sz w:val="20"/>
                <w:szCs w:val="20"/>
                <w:lang w:eastAsia="zh"/>
                <w:woUserID w:val="1"/>
              </w:rPr>
              <w:t>6</w:t>
            </w:r>
            <w:r>
              <w:rPr>
                <w:rFonts w:hint="default" w:ascii="仿宋" w:hAnsi="仿宋" w:eastAsia="仿宋" w:cs="仿宋"/>
                <w:spacing w:val="8"/>
                <w:sz w:val="20"/>
                <w:szCs w:val="20"/>
              </w:rPr>
              <w:t>.师生</w:t>
            </w:r>
            <w:r>
              <w:rPr>
                <w:rFonts w:hint="eastAsia" w:ascii="仿宋" w:hAnsi="仿宋" w:eastAsia="仿宋" w:cs="仿宋"/>
                <w:spacing w:val="8"/>
                <w:sz w:val="20"/>
                <w:szCs w:val="20"/>
                <w:lang w:eastAsia="zh"/>
                <w:woUserID w:val="1"/>
              </w:rPr>
              <w:t>网检</w:t>
            </w:r>
            <w:r>
              <w:rPr>
                <w:rFonts w:hint="default" w:ascii="仿宋" w:hAnsi="仿宋" w:eastAsia="仿宋" w:cs="仿宋"/>
                <w:spacing w:val="8"/>
                <w:sz w:val="20"/>
                <w:szCs w:val="20"/>
              </w:rPr>
              <w:t>行为数据</w:t>
            </w:r>
            <w:r>
              <w:rPr>
                <w:rFonts w:hint="eastAsia" w:ascii="仿宋" w:hAnsi="仿宋" w:eastAsia="仿宋" w:cs="仿宋"/>
                <w:spacing w:val="8"/>
                <w:sz w:val="20"/>
                <w:szCs w:val="20"/>
                <w:lang w:eastAsia="zh"/>
                <w:woUserID w:val="1"/>
              </w:rPr>
              <w:t>、质量因子数据</w:t>
            </w:r>
            <w:r>
              <w:rPr>
                <w:rFonts w:hint="default" w:ascii="仿宋" w:hAnsi="仿宋" w:eastAsia="仿宋" w:cs="仿宋"/>
                <w:spacing w:val="8"/>
                <w:sz w:val="20"/>
                <w:szCs w:val="20"/>
              </w:rPr>
              <w:t>是否达标</w:t>
            </w:r>
          </w:p>
        </w:tc>
        <w:tc>
          <w:tcPr>
            <w:tcW w:w="629" w:type="dxa"/>
            <w:vAlign w:val="top"/>
          </w:tcPr>
          <w:p w14:paraId="4BAC6350">
            <w:pPr>
              <w:pStyle w:val="7"/>
              <w:keepNext w:val="0"/>
              <w:keepLines w:val="0"/>
              <w:widowControl/>
              <w:suppressLineNumbers w:val="0"/>
              <w:spacing w:before="0" w:beforeAutospacing="0" w:after="0" w:afterAutospacing="0"/>
              <w:ind w:left="0" w:right="0"/>
              <w:rPr>
                <w:rFonts w:hint="default"/>
              </w:rPr>
            </w:pPr>
          </w:p>
        </w:tc>
        <w:tc>
          <w:tcPr>
            <w:tcW w:w="616" w:type="dxa"/>
            <w:vAlign w:val="top"/>
          </w:tcPr>
          <w:p w14:paraId="0ED67EE3">
            <w:pPr>
              <w:pStyle w:val="7"/>
              <w:keepNext w:val="0"/>
              <w:keepLines w:val="0"/>
              <w:widowControl/>
              <w:suppressLineNumbers w:val="0"/>
              <w:spacing w:before="0" w:beforeAutospacing="0" w:after="0" w:afterAutospacing="0"/>
              <w:ind w:left="0" w:right="0"/>
              <w:rPr>
                <w:rFonts w:hint="default"/>
              </w:rPr>
            </w:pPr>
          </w:p>
        </w:tc>
      </w:tr>
      <w:tr w14:paraId="6E8E3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246" w:type="dxa"/>
            <w:vMerge w:val="restart"/>
            <w:tcBorders>
              <w:bottom w:val="nil"/>
            </w:tcBorders>
            <w:vAlign w:val="top"/>
          </w:tcPr>
          <w:p w14:paraId="539AB72B">
            <w:pPr>
              <w:pStyle w:val="7"/>
              <w:keepNext w:val="0"/>
              <w:keepLines w:val="0"/>
              <w:widowControl/>
              <w:suppressLineNumbers w:val="0"/>
              <w:spacing w:before="0" w:beforeAutospacing="0" w:after="0" w:afterAutospacing="0" w:line="284" w:lineRule="auto"/>
              <w:ind w:left="0" w:right="0"/>
              <w:rPr>
                <w:rFonts w:hint="default" w:ascii="仿宋" w:hAnsi="仿宋" w:eastAsia="仿宋" w:cs="仿宋"/>
                <w:b/>
                <w:bCs/>
              </w:rPr>
            </w:pPr>
          </w:p>
          <w:p w14:paraId="529BB47D">
            <w:pPr>
              <w:pStyle w:val="7"/>
              <w:keepNext w:val="0"/>
              <w:keepLines w:val="0"/>
              <w:widowControl/>
              <w:suppressLineNumbers w:val="0"/>
              <w:spacing w:before="0" w:beforeAutospacing="0" w:after="0" w:afterAutospacing="0" w:line="284" w:lineRule="auto"/>
              <w:ind w:left="0" w:right="0"/>
              <w:rPr>
                <w:rFonts w:hint="default" w:ascii="仿宋" w:hAnsi="仿宋" w:eastAsia="仿宋" w:cs="仿宋"/>
                <w:b/>
                <w:bCs/>
              </w:rPr>
            </w:pPr>
          </w:p>
          <w:p w14:paraId="63FD20E1">
            <w:pPr>
              <w:keepNext w:val="0"/>
              <w:keepLines w:val="0"/>
              <w:widowControl/>
              <w:suppressLineNumbers w:val="0"/>
              <w:spacing w:before="78" w:beforeAutospacing="0" w:after="0" w:afterAutospacing="0" w:line="221" w:lineRule="auto"/>
              <w:ind w:left="0" w:leftChars="0" w:right="0" w:firstLine="0" w:firstLineChars="0"/>
              <w:jc w:val="center"/>
              <w:rPr>
                <w:rFonts w:hint="default" w:ascii="仿宋" w:hAnsi="仿宋" w:eastAsia="仿宋" w:cs="仿宋"/>
                <w:b/>
                <w:bCs/>
                <w:sz w:val="24"/>
                <w:szCs w:val="24"/>
              </w:rPr>
            </w:pPr>
            <w:r>
              <w:rPr>
                <w:rFonts w:hint="default" w:ascii="仿宋" w:hAnsi="仿宋" w:eastAsia="仿宋" w:cs="仿宋"/>
                <w:b/>
                <w:bCs/>
                <w:spacing w:val="-3"/>
                <w:sz w:val="24"/>
                <w:szCs w:val="24"/>
              </w:rPr>
              <w:t>考试管理</w:t>
            </w:r>
          </w:p>
        </w:tc>
        <w:tc>
          <w:tcPr>
            <w:tcW w:w="6770" w:type="dxa"/>
            <w:vAlign w:val="top"/>
          </w:tcPr>
          <w:p w14:paraId="6BF82395">
            <w:pPr>
              <w:keepNext w:val="0"/>
              <w:keepLines w:val="0"/>
              <w:widowControl/>
              <w:suppressLineNumbers w:val="0"/>
              <w:spacing w:before="62" w:beforeAutospacing="0" w:after="0" w:afterAutospacing="0" w:line="215" w:lineRule="auto"/>
              <w:ind w:left="126" w:right="0"/>
              <w:rPr>
                <w:rFonts w:hint="default" w:ascii="仿宋" w:hAnsi="仿宋" w:eastAsia="仿宋" w:cs="仿宋"/>
                <w:sz w:val="20"/>
                <w:szCs w:val="20"/>
              </w:rPr>
            </w:pPr>
            <w:r>
              <w:rPr>
                <w:rFonts w:hint="default" w:ascii="仿宋" w:hAnsi="仿宋" w:eastAsia="仿宋" w:cs="仿宋"/>
                <w:spacing w:val="7"/>
                <w:sz w:val="20"/>
                <w:szCs w:val="20"/>
              </w:rPr>
              <w:t>1.是否按时完成期末考试报考工作</w:t>
            </w:r>
          </w:p>
        </w:tc>
        <w:tc>
          <w:tcPr>
            <w:tcW w:w="629" w:type="dxa"/>
            <w:vAlign w:val="top"/>
          </w:tcPr>
          <w:p w14:paraId="716F716E">
            <w:pPr>
              <w:pStyle w:val="7"/>
              <w:keepNext w:val="0"/>
              <w:keepLines w:val="0"/>
              <w:widowControl/>
              <w:suppressLineNumbers w:val="0"/>
              <w:spacing w:before="0" w:beforeAutospacing="0" w:after="0" w:afterAutospacing="0"/>
              <w:ind w:left="0" w:right="0"/>
              <w:rPr>
                <w:rFonts w:hint="default"/>
              </w:rPr>
            </w:pPr>
          </w:p>
        </w:tc>
        <w:tc>
          <w:tcPr>
            <w:tcW w:w="616" w:type="dxa"/>
            <w:vAlign w:val="top"/>
          </w:tcPr>
          <w:p w14:paraId="55A30BB8">
            <w:pPr>
              <w:pStyle w:val="7"/>
              <w:keepNext w:val="0"/>
              <w:keepLines w:val="0"/>
              <w:widowControl/>
              <w:suppressLineNumbers w:val="0"/>
              <w:spacing w:before="0" w:beforeAutospacing="0" w:after="0" w:afterAutospacing="0"/>
              <w:ind w:left="0" w:right="0"/>
              <w:rPr>
                <w:rFonts w:hint="default"/>
              </w:rPr>
            </w:pPr>
          </w:p>
        </w:tc>
      </w:tr>
      <w:tr w14:paraId="401E9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246" w:type="dxa"/>
            <w:vMerge w:val="continue"/>
            <w:tcBorders>
              <w:top w:val="nil"/>
              <w:bottom w:val="nil"/>
            </w:tcBorders>
            <w:vAlign w:val="top"/>
          </w:tcPr>
          <w:p w14:paraId="2475F81D">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770" w:type="dxa"/>
            <w:vAlign w:val="top"/>
          </w:tcPr>
          <w:p w14:paraId="77F69D96">
            <w:pPr>
              <w:keepNext w:val="0"/>
              <w:keepLines w:val="0"/>
              <w:widowControl/>
              <w:suppressLineNumbers w:val="0"/>
              <w:spacing w:before="62" w:beforeAutospacing="0" w:after="0" w:afterAutospacing="0" w:line="246" w:lineRule="auto"/>
              <w:ind w:left="122" w:right="104" w:hanging="9"/>
              <w:rPr>
                <w:rFonts w:hint="default" w:ascii="仿宋" w:hAnsi="仿宋" w:eastAsia="仿宋" w:cs="仿宋"/>
                <w:sz w:val="20"/>
                <w:szCs w:val="20"/>
              </w:rPr>
            </w:pPr>
            <w:r>
              <w:rPr>
                <w:rFonts w:hint="default" w:ascii="仿宋" w:hAnsi="仿宋" w:eastAsia="仿宋" w:cs="仿宋"/>
                <w:spacing w:val="9"/>
                <w:sz w:val="20"/>
                <w:szCs w:val="20"/>
              </w:rPr>
              <w:t>2.是否组织辅导教师做好考前辅导工作（图片、</w:t>
            </w:r>
            <w:r>
              <w:rPr>
                <w:rFonts w:hint="default" w:ascii="仿宋" w:hAnsi="仿宋" w:eastAsia="仿宋" w:cs="仿宋"/>
                <w:sz w:val="20"/>
                <w:szCs w:val="20"/>
              </w:rPr>
              <w:t>QQ</w:t>
            </w:r>
            <w:r>
              <w:rPr>
                <w:rFonts w:hint="default" w:ascii="仿宋" w:hAnsi="仿宋" w:eastAsia="仿宋" w:cs="仿宋"/>
                <w:spacing w:val="-33"/>
                <w:sz w:val="20"/>
                <w:szCs w:val="20"/>
              </w:rPr>
              <w:t xml:space="preserve"> </w:t>
            </w:r>
            <w:r>
              <w:rPr>
                <w:rFonts w:hint="default" w:ascii="仿宋" w:hAnsi="仿宋" w:eastAsia="仿宋" w:cs="仿宋"/>
                <w:spacing w:val="9"/>
                <w:sz w:val="20"/>
                <w:szCs w:val="20"/>
              </w:rPr>
              <w:t>截图等</w:t>
            </w:r>
            <w:r>
              <w:rPr>
                <w:rFonts w:hint="eastAsia" w:ascii="仿宋" w:hAnsi="仿宋" w:eastAsia="仿宋" w:cs="仿宋"/>
                <w:spacing w:val="9"/>
                <w:sz w:val="20"/>
                <w:szCs w:val="20"/>
                <w:lang w:eastAsia="zh"/>
                <w:woUserID w:val="1"/>
              </w:rPr>
              <w:t>需保存</w:t>
            </w:r>
            <w:r>
              <w:rPr>
                <w:rFonts w:hint="default" w:ascii="仿宋" w:hAnsi="仿宋" w:eastAsia="仿宋" w:cs="仿宋"/>
                <w:spacing w:val="7"/>
                <w:sz w:val="20"/>
                <w:szCs w:val="20"/>
              </w:rPr>
              <w:t>）</w:t>
            </w:r>
          </w:p>
        </w:tc>
        <w:tc>
          <w:tcPr>
            <w:tcW w:w="629" w:type="dxa"/>
            <w:vAlign w:val="top"/>
          </w:tcPr>
          <w:p w14:paraId="6174B4CB">
            <w:pPr>
              <w:pStyle w:val="7"/>
              <w:keepNext w:val="0"/>
              <w:keepLines w:val="0"/>
              <w:widowControl/>
              <w:suppressLineNumbers w:val="0"/>
              <w:spacing w:before="0" w:beforeAutospacing="0" w:after="0" w:afterAutospacing="0"/>
              <w:ind w:left="0" w:right="0"/>
              <w:rPr>
                <w:rFonts w:hint="default"/>
              </w:rPr>
            </w:pPr>
          </w:p>
        </w:tc>
        <w:tc>
          <w:tcPr>
            <w:tcW w:w="616" w:type="dxa"/>
            <w:vAlign w:val="top"/>
          </w:tcPr>
          <w:p w14:paraId="3E8B0D68">
            <w:pPr>
              <w:pStyle w:val="7"/>
              <w:keepNext w:val="0"/>
              <w:keepLines w:val="0"/>
              <w:widowControl/>
              <w:suppressLineNumbers w:val="0"/>
              <w:spacing w:before="0" w:beforeAutospacing="0" w:after="0" w:afterAutospacing="0"/>
              <w:ind w:left="0" w:right="0"/>
              <w:rPr>
                <w:rFonts w:hint="default"/>
              </w:rPr>
            </w:pPr>
          </w:p>
        </w:tc>
      </w:tr>
      <w:tr w14:paraId="6D92A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246" w:type="dxa"/>
            <w:vMerge w:val="continue"/>
            <w:tcBorders>
              <w:top w:val="nil"/>
              <w:bottom w:val="nil"/>
            </w:tcBorders>
            <w:vAlign w:val="top"/>
          </w:tcPr>
          <w:p w14:paraId="20A0DA5D">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770" w:type="dxa"/>
            <w:vAlign w:val="top"/>
          </w:tcPr>
          <w:p w14:paraId="7671738D">
            <w:pPr>
              <w:keepNext w:val="0"/>
              <w:keepLines w:val="0"/>
              <w:widowControl/>
              <w:suppressLineNumbers w:val="0"/>
              <w:spacing w:before="87" w:beforeAutospacing="0" w:after="0" w:afterAutospacing="0" w:line="229" w:lineRule="auto"/>
              <w:ind w:left="115" w:right="0"/>
              <w:rPr>
                <w:rFonts w:hint="default" w:ascii="仿宋" w:hAnsi="仿宋" w:eastAsia="仿宋" w:cs="仿宋"/>
                <w:sz w:val="20"/>
                <w:szCs w:val="20"/>
              </w:rPr>
            </w:pPr>
            <w:r>
              <w:rPr>
                <w:rFonts w:hint="default" w:ascii="仿宋" w:hAnsi="仿宋" w:eastAsia="仿宋" w:cs="仿宋"/>
                <w:spacing w:val="9"/>
                <w:sz w:val="20"/>
                <w:szCs w:val="20"/>
              </w:rPr>
              <w:t>3.是否形成完整的形考方案并敦促学生按时完成网络形考作业</w:t>
            </w:r>
          </w:p>
        </w:tc>
        <w:tc>
          <w:tcPr>
            <w:tcW w:w="629" w:type="dxa"/>
            <w:vAlign w:val="top"/>
          </w:tcPr>
          <w:p w14:paraId="2FC722E3">
            <w:pPr>
              <w:pStyle w:val="7"/>
              <w:keepNext w:val="0"/>
              <w:keepLines w:val="0"/>
              <w:widowControl/>
              <w:suppressLineNumbers w:val="0"/>
              <w:spacing w:before="0" w:beforeAutospacing="0" w:after="0" w:afterAutospacing="0"/>
              <w:ind w:left="0" w:right="0"/>
              <w:rPr>
                <w:rFonts w:hint="default"/>
              </w:rPr>
            </w:pPr>
          </w:p>
        </w:tc>
        <w:tc>
          <w:tcPr>
            <w:tcW w:w="616" w:type="dxa"/>
            <w:vAlign w:val="top"/>
          </w:tcPr>
          <w:p w14:paraId="69680648">
            <w:pPr>
              <w:pStyle w:val="7"/>
              <w:keepNext w:val="0"/>
              <w:keepLines w:val="0"/>
              <w:widowControl/>
              <w:suppressLineNumbers w:val="0"/>
              <w:spacing w:before="0" w:beforeAutospacing="0" w:after="0" w:afterAutospacing="0"/>
              <w:ind w:left="0" w:right="0"/>
              <w:rPr>
                <w:rFonts w:hint="default"/>
              </w:rPr>
            </w:pPr>
          </w:p>
        </w:tc>
      </w:tr>
      <w:tr w14:paraId="688E4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246" w:type="dxa"/>
            <w:vMerge w:val="continue"/>
            <w:tcBorders>
              <w:top w:val="nil"/>
              <w:bottom w:val="nil"/>
            </w:tcBorders>
            <w:vAlign w:val="top"/>
          </w:tcPr>
          <w:p w14:paraId="53D9EFE8">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770" w:type="dxa"/>
            <w:vAlign w:val="top"/>
          </w:tcPr>
          <w:p w14:paraId="1AA1D13B">
            <w:pPr>
              <w:keepNext w:val="0"/>
              <w:keepLines w:val="0"/>
              <w:widowControl/>
              <w:suppressLineNumbers w:val="0"/>
              <w:spacing w:before="87" w:beforeAutospacing="0" w:after="0" w:afterAutospacing="0" w:line="229" w:lineRule="auto"/>
              <w:ind w:left="110" w:right="0"/>
              <w:rPr>
                <w:rFonts w:hint="default" w:ascii="仿宋" w:hAnsi="仿宋" w:eastAsia="仿宋" w:cs="仿宋"/>
                <w:sz w:val="20"/>
                <w:szCs w:val="20"/>
              </w:rPr>
            </w:pPr>
            <w:r>
              <w:rPr>
                <w:rFonts w:hint="default" w:ascii="仿宋" w:hAnsi="仿宋" w:eastAsia="仿宋" w:cs="仿宋"/>
                <w:spacing w:val="9"/>
                <w:sz w:val="20"/>
                <w:szCs w:val="20"/>
              </w:rPr>
              <w:t>4.是否提醒辅导教师及时完成网络形考作业的评阅</w:t>
            </w:r>
          </w:p>
        </w:tc>
        <w:tc>
          <w:tcPr>
            <w:tcW w:w="629" w:type="dxa"/>
            <w:vAlign w:val="top"/>
          </w:tcPr>
          <w:p w14:paraId="45F25A30">
            <w:pPr>
              <w:pStyle w:val="7"/>
              <w:keepNext w:val="0"/>
              <w:keepLines w:val="0"/>
              <w:widowControl/>
              <w:suppressLineNumbers w:val="0"/>
              <w:spacing w:before="0" w:beforeAutospacing="0" w:after="0" w:afterAutospacing="0"/>
              <w:ind w:left="0" w:right="0"/>
              <w:rPr>
                <w:rFonts w:hint="default"/>
              </w:rPr>
            </w:pPr>
          </w:p>
        </w:tc>
        <w:tc>
          <w:tcPr>
            <w:tcW w:w="616" w:type="dxa"/>
            <w:vAlign w:val="top"/>
          </w:tcPr>
          <w:p w14:paraId="5A2562B2">
            <w:pPr>
              <w:pStyle w:val="7"/>
              <w:keepNext w:val="0"/>
              <w:keepLines w:val="0"/>
              <w:widowControl/>
              <w:suppressLineNumbers w:val="0"/>
              <w:spacing w:before="0" w:beforeAutospacing="0" w:after="0" w:afterAutospacing="0"/>
              <w:ind w:left="0" w:right="0"/>
              <w:rPr>
                <w:rFonts w:hint="default"/>
              </w:rPr>
            </w:pPr>
          </w:p>
        </w:tc>
      </w:tr>
      <w:tr w14:paraId="70DAA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246" w:type="dxa"/>
            <w:vMerge w:val="continue"/>
            <w:tcBorders>
              <w:top w:val="nil"/>
            </w:tcBorders>
            <w:vAlign w:val="top"/>
          </w:tcPr>
          <w:p w14:paraId="0D454AF5">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770" w:type="dxa"/>
            <w:vAlign w:val="top"/>
          </w:tcPr>
          <w:p w14:paraId="1B114BF2">
            <w:pPr>
              <w:keepNext w:val="0"/>
              <w:keepLines w:val="0"/>
              <w:widowControl/>
              <w:suppressLineNumbers w:val="0"/>
              <w:spacing w:before="140" w:beforeAutospacing="0" w:after="0" w:afterAutospacing="0" w:line="229" w:lineRule="auto"/>
              <w:ind w:left="115" w:right="0"/>
              <w:rPr>
                <w:rFonts w:hint="default" w:ascii="仿宋" w:hAnsi="仿宋" w:eastAsia="仿宋" w:cs="仿宋"/>
                <w:sz w:val="20"/>
                <w:szCs w:val="20"/>
              </w:rPr>
            </w:pPr>
            <w:r>
              <w:rPr>
                <w:rFonts w:hint="default" w:ascii="仿宋" w:hAnsi="仿宋" w:eastAsia="仿宋" w:cs="仿宋"/>
                <w:spacing w:val="8"/>
                <w:sz w:val="20"/>
                <w:szCs w:val="20"/>
              </w:rPr>
              <w:t>5.辅导教师成绩评定是否规范</w:t>
            </w:r>
          </w:p>
        </w:tc>
        <w:tc>
          <w:tcPr>
            <w:tcW w:w="629" w:type="dxa"/>
            <w:vAlign w:val="top"/>
          </w:tcPr>
          <w:p w14:paraId="3ADC41D7">
            <w:pPr>
              <w:pStyle w:val="7"/>
              <w:keepNext w:val="0"/>
              <w:keepLines w:val="0"/>
              <w:widowControl/>
              <w:suppressLineNumbers w:val="0"/>
              <w:spacing w:before="0" w:beforeAutospacing="0" w:after="0" w:afterAutospacing="0"/>
              <w:ind w:left="0" w:right="0"/>
              <w:rPr>
                <w:rFonts w:hint="default"/>
              </w:rPr>
            </w:pPr>
          </w:p>
        </w:tc>
        <w:tc>
          <w:tcPr>
            <w:tcW w:w="616" w:type="dxa"/>
            <w:vAlign w:val="top"/>
          </w:tcPr>
          <w:p w14:paraId="0F8B62BB">
            <w:pPr>
              <w:pStyle w:val="7"/>
              <w:keepNext w:val="0"/>
              <w:keepLines w:val="0"/>
              <w:widowControl/>
              <w:suppressLineNumbers w:val="0"/>
              <w:spacing w:before="0" w:beforeAutospacing="0" w:after="0" w:afterAutospacing="0"/>
              <w:ind w:left="0" w:right="0"/>
              <w:rPr>
                <w:rFonts w:hint="default"/>
              </w:rPr>
            </w:pPr>
          </w:p>
        </w:tc>
      </w:tr>
      <w:tr w14:paraId="67D17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6" w:type="dxa"/>
            <w:vMerge w:val="restart"/>
            <w:vAlign w:val="top"/>
          </w:tcPr>
          <w:p w14:paraId="0DE0DCDE">
            <w:pPr>
              <w:pStyle w:val="7"/>
              <w:keepNext w:val="0"/>
              <w:keepLines w:val="0"/>
              <w:widowControl/>
              <w:suppressLineNumbers w:val="0"/>
              <w:spacing w:before="0" w:beforeAutospacing="0" w:after="0" w:afterAutospacing="0" w:line="348" w:lineRule="auto"/>
              <w:ind w:left="0" w:right="0"/>
              <w:rPr>
                <w:rFonts w:hint="default" w:ascii="仿宋" w:hAnsi="仿宋" w:eastAsia="仿宋" w:cs="仿宋"/>
                <w:b/>
                <w:bCs/>
              </w:rPr>
            </w:pPr>
          </w:p>
          <w:p w14:paraId="4B79015D">
            <w:pPr>
              <w:keepNext w:val="0"/>
              <w:keepLines w:val="0"/>
              <w:widowControl/>
              <w:suppressLineNumbers w:val="0"/>
              <w:spacing w:before="78" w:beforeAutospacing="0" w:after="0" w:afterAutospacing="0" w:line="232" w:lineRule="auto"/>
              <w:ind w:left="387" w:right="141" w:hanging="231"/>
              <w:jc w:val="left"/>
              <w:rPr>
                <w:rFonts w:hint="default" w:ascii="仿宋" w:hAnsi="仿宋" w:eastAsia="仿宋" w:cs="仿宋"/>
                <w:b/>
                <w:bCs/>
                <w:spacing w:val="-5"/>
                <w:sz w:val="24"/>
                <w:szCs w:val="24"/>
              </w:rPr>
            </w:pPr>
          </w:p>
          <w:p w14:paraId="1CCEB8AD">
            <w:pPr>
              <w:keepNext w:val="0"/>
              <w:keepLines w:val="0"/>
              <w:widowControl/>
              <w:suppressLineNumbers w:val="0"/>
              <w:spacing w:before="78" w:beforeAutospacing="0" w:after="0" w:afterAutospacing="0" w:line="232" w:lineRule="auto"/>
              <w:ind w:left="387" w:right="141" w:hanging="231"/>
              <w:jc w:val="left"/>
              <w:rPr>
                <w:rFonts w:hint="default" w:ascii="仿宋" w:hAnsi="仿宋" w:eastAsia="仿宋" w:cs="仿宋"/>
                <w:b/>
                <w:bCs/>
                <w:spacing w:val="-5"/>
                <w:sz w:val="24"/>
                <w:szCs w:val="24"/>
              </w:rPr>
            </w:pPr>
          </w:p>
          <w:p w14:paraId="2471ACA6">
            <w:pPr>
              <w:keepNext w:val="0"/>
              <w:keepLines w:val="0"/>
              <w:widowControl/>
              <w:suppressLineNumbers w:val="0"/>
              <w:spacing w:before="78" w:beforeAutospacing="0" w:after="0" w:afterAutospacing="0" w:line="232" w:lineRule="auto"/>
              <w:ind w:left="387" w:right="141" w:hanging="231"/>
              <w:jc w:val="left"/>
              <w:rPr>
                <w:rFonts w:hint="default" w:ascii="仿宋" w:hAnsi="仿宋" w:eastAsia="仿宋" w:cs="仿宋"/>
                <w:b/>
                <w:bCs/>
                <w:sz w:val="24"/>
                <w:szCs w:val="24"/>
              </w:rPr>
            </w:pPr>
            <w:r>
              <w:rPr>
                <w:rFonts w:hint="default" w:ascii="仿宋" w:hAnsi="仿宋" w:eastAsia="仿宋" w:cs="仿宋"/>
                <w:b/>
                <w:bCs/>
                <w:spacing w:val="-5"/>
                <w:sz w:val="24"/>
                <w:szCs w:val="24"/>
              </w:rPr>
              <w:t>学习支持服务</w:t>
            </w:r>
          </w:p>
        </w:tc>
        <w:tc>
          <w:tcPr>
            <w:tcW w:w="6770" w:type="dxa"/>
            <w:vAlign w:val="top"/>
          </w:tcPr>
          <w:p w14:paraId="0D35FF43">
            <w:pPr>
              <w:keepNext w:val="0"/>
              <w:keepLines w:val="0"/>
              <w:widowControl/>
              <w:suppressLineNumbers w:val="0"/>
              <w:spacing w:before="140" w:beforeAutospacing="0" w:after="0" w:afterAutospacing="0" w:line="229" w:lineRule="auto"/>
              <w:ind w:left="115" w:right="0"/>
              <w:rPr>
                <w:rFonts w:hint="eastAsia" w:ascii="仿宋" w:hAnsi="仿宋" w:eastAsia="仿宋" w:cs="仿宋"/>
                <w:spacing w:val="8"/>
                <w:sz w:val="20"/>
                <w:szCs w:val="20"/>
                <w:lang w:eastAsia="zh-CN"/>
              </w:rPr>
            </w:pPr>
            <w:r>
              <w:rPr>
                <w:rFonts w:hint="default" w:ascii="仿宋" w:hAnsi="仿宋" w:eastAsia="仿宋" w:cs="仿宋"/>
                <w:spacing w:val="8"/>
                <w:sz w:val="20"/>
                <w:szCs w:val="20"/>
                <w:highlight w:val="none"/>
              </w:rPr>
              <w:t>1.是否积极申报国家开放大学和南京开放大学教育奖学金评优推荐工作</w:t>
            </w:r>
            <w:r>
              <w:rPr>
                <w:rFonts w:hint="eastAsia" w:ascii="仿宋" w:hAnsi="仿宋" w:eastAsia="仿宋" w:cs="仿宋"/>
                <w:spacing w:val="8"/>
                <w:sz w:val="20"/>
                <w:szCs w:val="20"/>
                <w:highlight w:val="none"/>
                <w:lang w:eastAsia="zh-CN"/>
              </w:rPr>
              <w:t>（</w:t>
            </w:r>
            <w:r>
              <w:rPr>
                <w:rFonts w:hint="eastAsia" w:ascii="仿宋" w:hAnsi="仿宋" w:eastAsia="仿宋" w:cs="仿宋"/>
                <w:spacing w:val="8"/>
                <w:sz w:val="20"/>
                <w:szCs w:val="20"/>
                <w:highlight w:val="none"/>
                <w:lang w:val="en-US" w:eastAsia="zh-CN"/>
              </w:rPr>
              <w:t>如本学期无此项工作请跳过</w:t>
            </w:r>
            <w:r>
              <w:rPr>
                <w:rFonts w:hint="eastAsia" w:ascii="仿宋" w:hAnsi="仿宋" w:eastAsia="仿宋" w:cs="仿宋"/>
                <w:spacing w:val="8"/>
                <w:sz w:val="20"/>
                <w:szCs w:val="20"/>
                <w:highlight w:val="none"/>
                <w:lang w:eastAsia="zh-CN"/>
              </w:rPr>
              <w:t>）</w:t>
            </w:r>
          </w:p>
        </w:tc>
        <w:tc>
          <w:tcPr>
            <w:tcW w:w="629" w:type="dxa"/>
            <w:vAlign w:val="top"/>
          </w:tcPr>
          <w:p w14:paraId="6B614DE5">
            <w:pPr>
              <w:pStyle w:val="7"/>
              <w:keepNext w:val="0"/>
              <w:keepLines w:val="0"/>
              <w:widowControl/>
              <w:suppressLineNumbers w:val="0"/>
              <w:spacing w:before="0" w:beforeAutospacing="0" w:after="0" w:afterAutospacing="0"/>
              <w:ind w:left="0" w:right="0"/>
              <w:rPr>
                <w:rFonts w:hint="default"/>
              </w:rPr>
            </w:pPr>
          </w:p>
        </w:tc>
        <w:tc>
          <w:tcPr>
            <w:tcW w:w="616" w:type="dxa"/>
            <w:vAlign w:val="top"/>
          </w:tcPr>
          <w:p w14:paraId="32115E79">
            <w:pPr>
              <w:pStyle w:val="7"/>
              <w:keepNext w:val="0"/>
              <w:keepLines w:val="0"/>
              <w:widowControl/>
              <w:suppressLineNumbers w:val="0"/>
              <w:spacing w:before="0" w:beforeAutospacing="0" w:after="0" w:afterAutospacing="0"/>
              <w:ind w:left="0" w:right="0"/>
              <w:rPr>
                <w:rFonts w:hint="default"/>
              </w:rPr>
            </w:pPr>
          </w:p>
        </w:tc>
      </w:tr>
      <w:tr w14:paraId="49936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246" w:type="dxa"/>
            <w:vMerge w:val="continue"/>
            <w:vAlign w:val="top"/>
          </w:tcPr>
          <w:p w14:paraId="1C70F51D">
            <w:pPr>
              <w:pStyle w:val="7"/>
              <w:keepNext w:val="0"/>
              <w:keepLines w:val="0"/>
              <w:widowControl/>
              <w:suppressLineNumbers w:val="0"/>
              <w:spacing w:before="0" w:beforeAutospacing="0" w:after="0" w:afterAutospacing="0"/>
              <w:ind w:left="0" w:right="0"/>
              <w:rPr>
                <w:rFonts w:hint="default" w:ascii="仿宋" w:hAnsi="仿宋" w:eastAsia="仿宋" w:cs="仿宋"/>
                <w:b/>
                <w:bCs/>
              </w:rPr>
            </w:pPr>
          </w:p>
        </w:tc>
        <w:tc>
          <w:tcPr>
            <w:tcW w:w="6770" w:type="dxa"/>
            <w:vAlign w:val="top"/>
          </w:tcPr>
          <w:p w14:paraId="49FC248C">
            <w:pPr>
              <w:keepNext w:val="0"/>
              <w:keepLines w:val="0"/>
              <w:widowControl/>
              <w:suppressLineNumbers w:val="0"/>
              <w:spacing w:before="140" w:beforeAutospacing="0" w:after="0" w:afterAutospacing="0" w:line="229" w:lineRule="auto"/>
              <w:ind w:left="115" w:right="0"/>
              <w:rPr>
                <w:rFonts w:hint="default" w:ascii="仿宋" w:hAnsi="仿宋" w:eastAsia="仿宋" w:cs="仿宋"/>
                <w:spacing w:val="8"/>
                <w:sz w:val="20"/>
                <w:szCs w:val="20"/>
              </w:rPr>
            </w:pPr>
            <w:r>
              <w:rPr>
                <w:rFonts w:hint="default" w:ascii="仿宋" w:hAnsi="仿宋" w:eastAsia="仿宋" w:cs="仿宋"/>
                <w:spacing w:val="8"/>
                <w:sz w:val="20"/>
                <w:szCs w:val="20"/>
              </w:rPr>
              <w:t>2.导学、助学等教学支持服务的过程性材料是否已存档</w:t>
            </w:r>
          </w:p>
        </w:tc>
        <w:tc>
          <w:tcPr>
            <w:tcW w:w="629" w:type="dxa"/>
            <w:vAlign w:val="top"/>
          </w:tcPr>
          <w:p w14:paraId="28AC436F">
            <w:pPr>
              <w:pStyle w:val="7"/>
              <w:keepNext w:val="0"/>
              <w:keepLines w:val="0"/>
              <w:widowControl/>
              <w:suppressLineNumbers w:val="0"/>
              <w:spacing w:before="0" w:beforeAutospacing="0" w:after="0" w:afterAutospacing="0"/>
              <w:ind w:left="0" w:right="0"/>
              <w:rPr>
                <w:rFonts w:hint="default"/>
              </w:rPr>
            </w:pPr>
          </w:p>
        </w:tc>
        <w:tc>
          <w:tcPr>
            <w:tcW w:w="616" w:type="dxa"/>
            <w:vAlign w:val="top"/>
          </w:tcPr>
          <w:p w14:paraId="6BFF684D">
            <w:pPr>
              <w:pStyle w:val="7"/>
              <w:keepNext w:val="0"/>
              <w:keepLines w:val="0"/>
              <w:widowControl/>
              <w:suppressLineNumbers w:val="0"/>
              <w:spacing w:before="0" w:beforeAutospacing="0" w:after="0" w:afterAutospacing="0"/>
              <w:ind w:left="0" w:right="0"/>
              <w:rPr>
                <w:rFonts w:hint="default"/>
              </w:rPr>
            </w:pPr>
          </w:p>
        </w:tc>
      </w:tr>
      <w:tr w14:paraId="3A820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46" w:type="dxa"/>
            <w:vMerge w:val="continue"/>
            <w:vAlign w:val="top"/>
          </w:tcPr>
          <w:p w14:paraId="668A172E">
            <w:pPr>
              <w:pStyle w:val="7"/>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b/>
                <w:bCs/>
                <w:woUserID w:val="2"/>
              </w:rPr>
            </w:pPr>
          </w:p>
        </w:tc>
        <w:tc>
          <w:tcPr>
            <w:tcW w:w="6770" w:type="dxa"/>
            <w:vAlign w:val="center"/>
          </w:tcPr>
          <w:p w14:paraId="7FEFBFE8">
            <w:pPr>
              <w:keepNext w:val="0"/>
              <w:keepLines w:val="0"/>
              <w:widowControl/>
              <w:suppressLineNumbers w:val="0"/>
              <w:kinsoku w:val="0"/>
              <w:autoSpaceDE w:val="0"/>
              <w:autoSpaceDN w:val="0"/>
              <w:adjustRightInd w:val="0"/>
              <w:snapToGrid w:val="0"/>
              <w:spacing w:before="140" w:beforeAutospacing="0" w:after="0" w:afterAutospacing="0" w:line="228" w:lineRule="auto"/>
              <w:ind w:left="115" w:leftChars="0" w:right="0" w:rightChars="0"/>
              <w:jc w:val="left"/>
              <w:rPr>
                <w:rFonts w:hint="default" w:ascii="仿宋" w:hAnsi="仿宋" w:eastAsia="仿宋" w:cs="仿宋"/>
                <w:spacing w:val="8"/>
                <w:sz w:val="20"/>
                <w:szCs w:val="20"/>
                <w:woUserID w:val="2"/>
              </w:rPr>
            </w:pPr>
            <w:r>
              <w:rPr>
                <w:rFonts w:hint="eastAsia" w:ascii="仿宋" w:hAnsi="仿宋" w:eastAsia="仿宋" w:cs="仿宋"/>
                <w:snapToGrid w:val="0"/>
                <w:color w:val="000000"/>
                <w:spacing w:val="8"/>
                <w:kern w:val="0"/>
                <w:sz w:val="20"/>
                <w:szCs w:val="20"/>
                <w:lang w:val="en-US" w:eastAsia="zh-CN" w:bidi="ar"/>
                <w:woUserID w:val="2"/>
              </w:rPr>
              <w:t>3.是否开展学生座谈，是否完整记录座谈内容、留存座谈照片等相关资料，是否梳理学生问题清单并制订整改措施，整改后反馈学生</w:t>
            </w:r>
          </w:p>
        </w:tc>
        <w:tc>
          <w:tcPr>
            <w:tcW w:w="629" w:type="dxa"/>
            <w:vAlign w:val="top"/>
          </w:tcPr>
          <w:p w14:paraId="707D9982">
            <w:pPr>
              <w:pStyle w:val="7"/>
              <w:keepNext w:val="0"/>
              <w:keepLines w:val="0"/>
              <w:widowControl/>
              <w:suppressLineNumbers w:val="0"/>
              <w:spacing w:before="0" w:beforeAutospacing="0" w:after="0" w:afterAutospacing="0"/>
              <w:ind w:left="0" w:leftChars="0" w:right="0" w:firstLine="0" w:firstLineChars="0"/>
              <w:rPr>
                <w:rFonts w:hint="default"/>
                <w:woUserID w:val="2"/>
              </w:rPr>
            </w:pPr>
          </w:p>
        </w:tc>
        <w:tc>
          <w:tcPr>
            <w:tcW w:w="616" w:type="dxa"/>
            <w:vAlign w:val="top"/>
          </w:tcPr>
          <w:p w14:paraId="23725A36">
            <w:pPr>
              <w:pStyle w:val="7"/>
              <w:keepNext w:val="0"/>
              <w:keepLines w:val="0"/>
              <w:widowControl/>
              <w:suppressLineNumbers w:val="0"/>
              <w:spacing w:before="0" w:beforeAutospacing="0" w:after="0" w:afterAutospacing="0"/>
              <w:ind w:left="0" w:leftChars="0" w:right="0" w:firstLine="0" w:firstLineChars="0"/>
              <w:rPr>
                <w:rFonts w:hint="default"/>
                <w:woUserID w:val="2"/>
              </w:rPr>
            </w:pPr>
          </w:p>
        </w:tc>
      </w:tr>
      <w:tr w14:paraId="4C263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246" w:type="dxa"/>
            <w:vMerge w:val="continue"/>
            <w:vAlign w:val="top"/>
          </w:tcPr>
          <w:p w14:paraId="494D91FE">
            <w:pPr>
              <w:pStyle w:val="7"/>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b/>
                <w:bCs/>
                <w:woUserID w:val="2"/>
              </w:rPr>
            </w:pPr>
          </w:p>
        </w:tc>
        <w:tc>
          <w:tcPr>
            <w:tcW w:w="6770" w:type="dxa"/>
            <w:vAlign w:val="top"/>
          </w:tcPr>
          <w:p w14:paraId="5C0516BB">
            <w:pPr>
              <w:keepNext w:val="0"/>
              <w:keepLines w:val="0"/>
              <w:widowControl/>
              <w:suppressLineNumbers w:val="0"/>
              <w:kinsoku w:val="0"/>
              <w:autoSpaceDE w:val="0"/>
              <w:autoSpaceDN w:val="0"/>
              <w:adjustRightInd w:val="0"/>
              <w:snapToGrid w:val="0"/>
              <w:spacing w:before="64" w:beforeAutospacing="0" w:after="0" w:afterAutospacing="0" w:line="244" w:lineRule="auto"/>
              <w:ind w:left="0" w:leftChars="0" w:right="193" w:rightChars="0" w:firstLine="216" w:firstLineChars="100"/>
              <w:jc w:val="left"/>
              <w:rPr>
                <w:rFonts w:hint="default" w:ascii="仿宋" w:hAnsi="仿宋" w:eastAsia="仿宋" w:cs="仿宋"/>
                <w:spacing w:val="8"/>
                <w:sz w:val="20"/>
                <w:szCs w:val="20"/>
                <w:woUserID w:val="2"/>
              </w:rPr>
            </w:pPr>
            <w:r>
              <w:rPr>
                <w:rFonts w:hint="eastAsia" w:ascii="仿宋" w:hAnsi="仿宋" w:eastAsia="仿宋" w:cs="仿宋"/>
                <w:snapToGrid w:val="0"/>
                <w:color w:val="000000"/>
                <w:spacing w:val="8"/>
                <w:kern w:val="0"/>
                <w:sz w:val="20"/>
                <w:szCs w:val="20"/>
                <w:lang w:val="en-US" w:eastAsia="zh-CN" w:bidi="ar"/>
                <w:woUserID w:val="2"/>
              </w:rPr>
              <w:t>4.是否积极宣传动员学生参加国开各类比赛、作品征集活动，是否为参赛学生配备指导教师、提供技术支持和资源保障以及近期的获奖情况</w:t>
            </w:r>
          </w:p>
        </w:tc>
        <w:tc>
          <w:tcPr>
            <w:tcW w:w="629" w:type="dxa"/>
            <w:vAlign w:val="top"/>
          </w:tcPr>
          <w:p w14:paraId="7A190868">
            <w:pPr>
              <w:pStyle w:val="7"/>
              <w:keepNext w:val="0"/>
              <w:keepLines w:val="0"/>
              <w:widowControl/>
              <w:suppressLineNumbers w:val="0"/>
              <w:spacing w:before="0" w:beforeAutospacing="0" w:after="0" w:afterAutospacing="0"/>
              <w:ind w:left="0" w:leftChars="0" w:right="0" w:firstLine="0" w:firstLineChars="0"/>
              <w:rPr>
                <w:rFonts w:hint="default"/>
                <w:woUserID w:val="2"/>
              </w:rPr>
            </w:pPr>
          </w:p>
        </w:tc>
        <w:tc>
          <w:tcPr>
            <w:tcW w:w="616" w:type="dxa"/>
            <w:vAlign w:val="top"/>
          </w:tcPr>
          <w:p w14:paraId="3CC3B1E9">
            <w:pPr>
              <w:pStyle w:val="7"/>
              <w:keepNext w:val="0"/>
              <w:keepLines w:val="0"/>
              <w:widowControl/>
              <w:suppressLineNumbers w:val="0"/>
              <w:spacing w:before="0" w:beforeAutospacing="0" w:after="0" w:afterAutospacing="0"/>
              <w:ind w:left="0" w:leftChars="0" w:right="0" w:firstLine="0" w:firstLineChars="0"/>
              <w:rPr>
                <w:rFonts w:hint="default"/>
                <w:woUserID w:val="2"/>
              </w:rPr>
            </w:pPr>
          </w:p>
        </w:tc>
      </w:tr>
      <w:tr w14:paraId="22961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4" w:hRule="atLeast"/>
        </w:trPr>
        <w:tc>
          <w:tcPr>
            <w:tcW w:w="1246" w:type="dxa"/>
            <w:vAlign w:val="top"/>
          </w:tcPr>
          <w:p w14:paraId="5515FBD6">
            <w:pPr>
              <w:pStyle w:val="7"/>
              <w:keepNext w:val="0"/>
              <w:keepLines w:val="0"/>
              <w:widowControl/>
              <w:suppressLineNumbers w:val="0"/>
              <w:spacing w:before="0" w:beforeAutospacing="0" w:after="0" w:afterAutospacing="0" w:line="264" w:lineRule="auto"/>
              <w:ind w:left="0" w:right="0"/>
              <w:rPr>
                <w:rFonts w:hint="default" w:ascii="仿宋" w:hAnsi="仿宋" w:eastAsia="仿宋" w:cs="仿宋"/>
                <w:b/>
                <w:bCs/>
              </w:rPr>
            </w:pPr>
          </w:p>
          <w:p w14:paraId="11705BB1">
            <w:pPr>
              <w:pStyle w:val="7"/>
              <w:keepNext w:val="0"/>
              <w:keepLines w:val="0"/>
              <w:widowControl/>
              <w:suppressLineNumbers w:val="0"/>
              <w:spacing w:before="0" w:beforeAutospacing="0" w:after="0" w:afterAutospacing="0" w:line="264" w:lineRule="auto"/>
              <w:ind w:left="0" w:right="0"/>
              <w:rPr>
                <w:rFonts w:hint="default" w:ascii="仿宋" w:hAnsi="仿宋" w:eastAsia="仿宋" w:cs="仿宋"/>
                <w:b/>
                <w:bCs/>
              </w:rPr>
            </w:pPr>
          </w:p>
          <w:p w14:paraId="42A03F09">
            <w:pPr>
              <w:pStyle w:val="7"/>
              <w:keepNext w:val="0"/>
              <w:keepLines w:val="0"/>
              <w:widowControl/>
              <w:suppressLineNumbers w:val="0"/>
              <w:spacing w:before="0" w:beforeAutospacing="0" w:after="0" w:afterAutospacing="0" w:line="265" w:lineRule="auto"/>
              <w:ind w:left="0" w:right="0"/>
              <w:rPr>
                <w:rFonts w:hint="default" w:ascii="仿宋" w:hAnsi="仿宋" w:eastAsia="仿宋" w:cs="仿宋"/>
                <w:b/>
                <w:bCs/>
              </w:rPr>
            </w:pPr>
          </w:p>
          <w:p w14:paraId="610FFFF1">
            <w:pPr>
              <w:pStyle w:val="7"/>
              <w:keepNext w:val="0"/>
              <w:keepLines w:val="0"/>
              <w:widowControl/>
              <w:suppressLineNumbers w:val="0"/>
              <w:spacing w:before="0" w:beforeAutospacing="0" w:after="0" w:afterAutospacing="0" w:line="265" w:lineRule="auto"/>
              <w:ind w:left="0" w:right="0"/>
              <w:rPr>
                <w:rFonts w:hint="default" w:ascii="仿宋" w:hAnsi="仿宋" w:eastAsia="仿宋" w:cs="仿宋"/>
                <w:b/>
                <w:bCs/>
              </w:rPr>
            </w:pPr>
          </w:p>
          <w:p w14:paraId="41B137CE">
            <w:pPr>
              <w:keepNext w:val="0"/>
              <w:keepLines w:val="0"/>
              <w:widowControl/>
              <w:suppressLineNumbers w:val="0"/>
              <w:spacing w:before="103" w:beforeAutospacing="0" w:after="0" w:afterAutospacing="0" w:line="183" w:lineRule="auto"/>
              <w:ind w:left="383" w:right="0"/>
              <w:rPr>
                <w:rFonts w:hint="default" w:ascii="仿宋" w:hAnsi="仿宋" w:eastAsia="仿宋" w:cs="仿宋"/>
                <w:b/>
                <w:bCs/>
                <w:sz w:val="24"/>
                <w:szCs w:val="24"/>
              </w:rPr>
            </w:pPr>
            <w:r>
              <w:rPr>
                <w:rFonts w:hint="default" w:ascii="仿宋" w:hAnsi="仿宋" w:eastAsia="仿宋" w:cs="仿宋"/>
                <w:b/>
                <w:bCs/>
                <w:spacing w:val="-2"/>
                <w:sz w:val="24"/>
                <w:szCs w:val="24"/>
              </w:rPr>
              <w:t>备注</w:t>
            </w:r>
          </w:p>
        </w:tc>
        <w:tc>
          <w:tcPr>
            <w:tcW w:w="8015" w:type="dxa"/>
            <w:gridSpan w:val="3"/>
            <w:vAlign w:val="top"/>
          </w:tcPr>
          <w:p w14:paraId="2CCE6EE7">
            <w:pPr>
              <w:keepNext w:val="0"/>
              <w:keepLines w:val="0"/>
              <w:widowControl/>
              <w:suppressLineNumbers w:val="0"/>
              <w:spacing w:before="53" w:beforeAutospacing="0" w:after="0" w:afterAutospacing="0" w:line="225" w:lineRule="auto"/>
              <w:ind w:left="132" w:right="0"/>
              <w:rPr>
                <w:rFonts w:hint="default" w:ascii="微软雅黑" w:hAnsi="微软雅黑" w:eastAsia="微软雅黑" w:cs="微软雅黑"/>
                <w:sz w:val="18"/>
                <w:szCs w:val="18"/>
              </w:rPr>
            </w:pPr>
            <w:r>
              <w:rPr>
                <w:rFonts w:hint="default" w:ascii="仿宋" w:hAnsi="仿宋" w:eastAsia="仿宋" w:cs="仿宋"/>
                <w:b/>
                <w:bCs/>
                <w:spacing w:val="-2"/>
                <w:sz w:val="18"/>
                <w:szCs w:val="18"/>
              </w:rPr>
              <w:t>（填写自查过程中发现的问题</w:t>
            </w:r>
            <w:r>
              <w:rPr>
                <w:rFonts w:hint="default" w:ascii="仿宋" w:hAnsi="仿宋" w:eastAsia="仿宋" w:cs="仿宋"/>
                <w:b/>
                <w:bCs/>
                <w:spacing w:val="-30"/>
                <w:sz w:val="18"/>
                <w:szCs w:val="18"/>
              </w:rPr>
              <w:t xml:space="preserve"> </w:t>
            </w:r>
            <w:r>
              <w:rPr>
                <w:rFonts w:hint="default" w:ascii="仿宋" w:hAnsi="仿宋" w:eastAsia="仿宋" w:cs="仿宋"/>
                <w:b/>
                <w:bCs/>
                <w:spacing w:val="-2"/>
                <w:sz w:val="18"/>
                <w:szCs w:val="18"/>
              </w:rPr>
              <w:t>，并说明是否采取改进措施；若有尚未完成</w:t>
            </w:r>
            <w:r>
              <w:rPr>
                <w:rFonts w:hint="default" w:ascii="仿宋" w:hAnsi="仿宋" w:eastAsia="仿宋" w:cs="仿宋"/>
                <w:b/>
                <w:bCs/>
                <w:spacing w:val="-30"/>
                <w:sz w:val="18"/>
                <w:szCs w:val="18"/>
              </w:rPr>
              <w:t xml:space="preserve"> </w:t>
            </w:r>
            <w:r>
              <w:rPr>
                <w:rFonts w:hint="default" w:ascii="仿宋" w:hAnsi="仿宋" w:eastAsia="仿宋" w:cs="仿宋"/>
                <w:b/>
                <w:bCs/>
                <w:spacing w:val="-2"/>
                <w:sz w:val="18"/>
                <w:szCs w:val="18"/>
              </w:rPr>
              <w:t>，请说明情况）</w:t>
            </w:r>
          </w:p>
        </w:tc>
      </w:tr>
    </w:tbl>
    <w:p w14:paraId="331096EE">
      <w:pPr>
        <w:rPr>
          <w:rFonts w:ascii="Arial"/>
          <w:sz w:val="21"/>
        </w:rPr>
      </w:pPr>
    </w:p>
    <w:p w14:paraId="10E56FF0">
      <w:pPr>
        <w:rPr>
          <w:rFonts w:ascii="Arial"/>
          <w:sz w:val="21"/>
        </w:rPr>
      </w:pPr>
    </w:p>
    <w:p w14:paraId="51E3C88B">
      <w:pPr>
        <w:rPr>
          <w:rFonts w:ascii="Arial"/>
          <w:sz w:val="21"/>
        </w:rPr>
      </w:pPr>
    </w:p>
    <w:p w14:paraId="3C2CD321">
      <w:pPr>
        <w:rPr>
          <w:rFonts w:ascii="Arial"/>
          <w:sz w:val="21"/>
        </w:rPr>
      </w:pPr>
    </w:p>
    <w:p w14:paraId="02B02B34">
      <w:pPr>
        <w:rPr>
          <w:rFonts w:ascii="Arial"/>
          <w:sz w:val="21"/>
        </w:rPr>
      </w:pPr>
    </w:p>
    <w:p w14:paraId="4C0BD75E">
      <w:pPr>
        <w:rPr>
          <w:rFonts w:ascii="Arial"/>
          <w:sz w:val="21"/>
        </w:rPr>
      </w:pPr>
      <w:r>
        <w:rPr>
          <w:rFonts w:ascii="Arial"/>
          <w:sz w:val="21"/>
        </w:rPr>
        <w:br w:type="page"/>
      </w:r>
    </w:p>
    <w:p w14:paraId="38FABAFC">
      <w:pPr>
        <w:pStyle w:val="2"/>
        <w:spacing w:before="91" w:line="223" w:lineRule="auto"/>
        <w:ind w:left="340"/>
        <w:rPr>
          <w:spacing w:val="-8"/>
        </w:rPr>
        <w:sectPr>
          <w:pgSz w:w="11906" w:h="16839"/>
          <w:pgMar w:top="1431" w:right="1121" w:bottom="0" w:left="1518" w:header="0" w:footer="0" w:gutter="0"/>
          <w:cols w:space="720" w:num="1"/>
        </w:sectPr>
      </w:pPr>
    </w:p>
    <w:p w14:paraId="59A038FB">
      <w:pPr>
        <w:pStyle w:val="2"/>
        <w:spacing w:before="91" w:line="223" w:lineRule="auto"/>
        <w:ind w:left="340"/>
        <w:rPr>
          <w:spacing w:val="-8"/>
        </w:rPr>
      </w:pPr>
      <w:r>
        <w:rPr>
          <w:spacing w:val="-8"/>
        </w:rPr>
        <w:t>附件</w:t>
      </w:r>
      <w:r>
        <w:rPr>
          <w:rFonts w:hint="eastAsia"/>
          <w:spacing w:val="-8"/>
          <w:lang w:val="en-US" w:eastAsia="zh-CN"/>
        </w:rPr>
        <w:t>3</w:t>
      </w:r>
      <w:r>
        <w:rPr>
          <w:spacing w:val="-8"/>
        </w:rPr>
        <w:t>：</w:t>
      </w:r>
    </w:p>
    <w:tbl>
      <w:tblPr>
        <w:tblStyle w:val="4"/>
        <w:tblpPr w:leftFromText="180" w:rightFromText="180" w:vertAnchor="text" w:horzAnchor="page" w:tblpX="1342" w:tblpY="232"/>
        <w:tblOverlap w:val="never"/>
        <w:tblW w:w="142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548"/>
        <w:gridCol w:w="1335"/>
        <w:gridCol w:w="1935"/>
        <w:gridCol w:w="945"/>
        <w:gridCol w:w="1980"/>
        <w:gridCol w:w="1320"/>
        <w:gridCol w:w="1681"/>
        <w:gridCol w:w="736"/>
        <w:gridCol w:w="1964"/>
      </w:tblGrid>
      <w:tr w14:paraId="276D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422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F93B">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sz w:val="56"/>
                <w:szCs w:val="56"/>
                <w:u w:val="none"/>
              </w:rPr>
            </w:pPr>
            <w:r>
              <w:rPr>
                <w:rFonts w:hint="eastAsia" w:ascii="微软雅黑" w:hAnsi="微软雅黑" w:eastAsia="微软雅黑" w:cs="微软雅黑"/>
                <w:b/>
                <w:bCs/>
                <w:i w:val="0"/>
                <w:iCs w:val="0"/>
                <w:snapToGrid w:val="0"/>
                <w:color w:val="000000"/>
                <w:kern w:val="0"/>
                <w:sz w:val="36"/>
                <w:szCs w:val="36"/>
                <w:u w:val="none"/>
                <w:lang w:val="en-US" w:eastAsia="zh-CN" w:bidi="ar"/>
              </w:rPr>
              <w:t>开放教育实践教学情况表</w:t>
            </w:r>
          </w:p>
        </w:tc>
      </w:tr>
      <w:tr w14:paraId="2F87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E7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学习中心</w:t>
            </w:r>
          </w:p>
        </w:tc>
        <w:tc>
          <w:tcPr>
            <w:tcW w:w="1189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E94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499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E0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综合实践基地情况</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5C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现有实践基地总数（包含自建、共建及校外）</w:t>
            </w:r>
          </w:p>
        </w:tc>
        <w:tc>
          <w:tcPr>
            <w:tcW w:w="1189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752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C6F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4EDA">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DF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实践基地名称（基地一）</w:t>
            </w:r>
          </w:p>
        </w:tc>
        <w:tc>
          <w:tcPr>
            <w:tcW w:w="61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0E6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0E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对应专业或课程名称</w:t>
            </w:r>
          </w:p>
        </w:tc>
        <w:tc>
          <w:tcPr>
            <w:tcW w:w="4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254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823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7D0D">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548" w:type="dxa"/>
            <w:tcBorders>
              <w:top w:val="single" w:color="000000" w:sz="4" w:space="0"/>
              <w:left w:val="nil"/>
              <w:bottom w:val="single" w:color="000000" w:sz="4" w:space="0"/>
              <w:right w:val="single" w:color="000000" w:sz="4" w:space="0"/>
            </w:tcBorders>
            <w:shd w:val="clear" w:color="auto" w:fill="auto"/>
            <w:noWrap/>
            <w:vAlign w:val="center"/>
          </w:tcPr>
          <w:p w14:paraId="7E500D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实践基地名称（基地二）</w:t>
            </w:r>
          </w:p>
        </w:tc>
        <w:tc>
          <w:tcPr>
            <w:tcW w:w="6195" w:type="dxa"/>
            <w:gridSpan w:val="4"/>
            <w:tcBorders>
              <w:top w:val="single" w:color="000000" w:sz="4" w:space="0"/>
              <w:left w:val="nil"/>
              <w:bottom w:val="single" w:color="000000" w:sz="4" w:space="0"/>
              <w:right w:val="single" w:color="000000" w:sz="4" w:space="0"/>
            </w:tcBorders>
            <w:shd w:val="clear" w:color="auto" w:fill="auto"/>
            <w:noWrap/>
            <w:vAlign w:val="center"/>
          </w:tcPr>
          <w:p w14:paraId="72C129B4">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DF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对应专业或课程名称</w:t>
            </w:r>
          </w:p>
        </w:tc>
        <w:tc>
          <w:tcPr>
            <w:tcW w:w="4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93FB">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8A1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7261">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548" w:type="dxa"/>
            <w:tcBorders>
              <w:top w:val="single" w:color="000000" w:sz="4" w:space="0"/>
              <w:left w:val="nil"/>
              <w:bottom w:val="single" w:color="000000" w:sz="4" w:space="0"/>
              <w:right w:val="single" w:color="000000" w:sz="4" w:space="0"/>
            </w:tcBorders>
            <w:shd w:val="clear" w:color="auto" w:fill="auto"/>
            <w:noWrap/>
            <w:vAlign w:val="center"/>
          </w:tcPr>
          <w:p w14:paraId="5A011B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实践基地名称（基地三）</w:t>
            </w:r>
          </w:p>
        </w:tc>
        <w:tc>
          <w:tcPr>
            <w:tcW w:w="6195" w:type="dxa"/>
            <w:gridSpan w:val="4"/>
            <w:tcBorders>
              <w:top w:val="single" w:color="000000" w:sz="4" w:space="0"/>
              <w:left w:val="nil"/>
              <w:bottom w:val="single" w:color="000000" w:sz="4" w:space="0"/>
              <w:right w:val="single" w:color="000000" w:sz="4" w:space="0"/>
            </w:tcBorders>
            <w:shd w:val="clear" w:color="auto" w:fill="auto"/>
            <w:noWrap/>
            <w:vAlign w:val="center"/>
          </w:tcPr>
          <w:p w14:paraId="51C5ABF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EA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对应专业或课程名称</w:t>
            </w:r>
          </w:p>
        </w:tc>
        <w:tc>
          <w:tcPr>
            <w:tcW w:w="4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6AE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21B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472A">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548" w:type="dxa"/>
            <w:tcBorders>
              <w:top w:val="single" w:color="000000" w:sz="4" w:space="0"/>
              <w:left w:val="nil"/>
              <w:bottom w:val="single" w:color="000000" w:sz="4" w:space="0"/>
              <w:right w:val="single" w:color="000000" w:sz="4" w:space="0"/>
            </w:tcBorders>
            <w:shd w:val="clear" w:color="auto" w:fill="auto"/>
            <w:noWrap/>
            <w:vAlign w:val="center"/>
          </w:tcPr>
          <w:p w14:paraId="4DD13E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实践基地名称（基地四）</w:t>
            </w:r>
          </w:p>
        </w:tc>
        <w:tc>
          <w:tcPr>
            <w:tcW w:w="6195" w:type="dxa"/>
            <w:gridSpan w:val="4"/>
            <w:tcBorders>
              <w:top w:val="single" w:color="000000" w:sz="4" w:space="0"/>
              <w:left w:val="nil"/>
              <w:bottom w:val="single" w:color="000000" w:sz="4" w:space="0"/>
              <w:right w:val="single" w:color="000000" w:sz="4" w:space="0"/>
            </w:tcBorders>
            <w:shd w:val="clear" w:color="auto" w:fill="auto"/>
            <w:noWrap/>
            <w:vAlign w:val="center"/>
          </w:tcPr>
          <w:p w14:paraId="53FA54B4">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BE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对应专业或课程名称</w:t>
            </w:r>
          </w:p>
        </w:tc>
        <w:tc>
          <w:tcPr>
            <w:tcW w:w="4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143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586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7B5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548" w:type="dxa"/>
            <w:tcBorders>
              <w:top w:val="single" w:color="000000" w:sz="4" w:space="0"/>
              <w:left w:val="nil"/>
              <w:bottom w:val="single" w:color="000000" w:sz="4" w:space="0"/>
              <w:right w:val="single" w:color="000000" w:sz="4" w:space="0"/>
            </w:tcBorders>
            <w:shd w:val="clear" w:color="auto" w:fill="auto"/>
            <w:noWrap/>
            <w:vAlign w:val="center"/>
          </w:tcPr>
          <w:p w14:paraId="6128DB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实践基地名称（基地五）</w:t>
            </w:r>
          </w:p>
        </w:tc>
        <w:tc>
          <w:tcPr>
            <w:tcW w:w="6195" w:type="dxa"/>
            <w:gridSpan w:val="4"/>
            <w:tcBorders>
              <w:top w:val="single" w:color="000000" w:sz="4" w:space="0"/>
              <w:left w:val="nil"/>
              <w:bottom w:val="single" w:color="000000" w:sz="4" w:space="0"/>
              <w:right w:val="single" w:color="000000" w:sz="4" w:space="0"/>
            </w:tcBorders>
            <w:shd w:val="clear" w:color="auto" w:fill="auto"/>
            <w:noWrap/>
            <w:vAlign w:val="center"/>
          </w:tcPr>
          <w:p w14:paraId="4656995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2B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对应专业或课程名称</w:t>
            </w:r>
          </w:p>
        </w:tc>
        <w:tc>
          <w:tcPr>
            <w:tcW w:w="4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25DB">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596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CF5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思政课程社会实践教学情况</w:t>
            </w:r>
          </w:p>
        </w:tc>
        <w:tc>
          <w:tcPr>
            <w:tcW w:w="154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3271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《思想道德修养与法律基础》</w:t>
            </w:r>
          </w:p>
        </w:tc>
        <w:tc>
          <w:tcPr>
            <w:tcW w:w="1335" w:type="dxa"/>
            <w:tcBorders>
              <w:top w:val="single" w:color="000000" w:sz="4" w:space="0"/>
              <w:left w:val="nil"/>
              <w:bottom w:val="single" w:color="000000" w:sz="4" w:space="0"/>
              <w:right w:val="single" w:color="000000" w:sz="4" w:space="0"/>
            </w:tcBorders>
            <w:shd w:val="clear" w:color="auto" w:fill="auto"/>
            <w:noWrap/>
            <w:vAlign w:val="center"/>
          </w:tcPr>
          <w:p w14:paraId="3C3686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实践教学活动名称</w:t>
            </w:r>
          </w:p>
          <w:p w14:paraId="756747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（活动一）</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46D4">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B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开展活动专业</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BFE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C0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参加学生人数</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031E">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16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活动形式简介</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5B3B">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1A1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7560B">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54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A89DAD">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35" w:type="dxa"/>
            <w:tcBorders>
              <w:top w:val="single" w:color="000000" w:sz="4" w:space="0"/>
              <w:left w:val="nil"/>
              <w:bottom w:val="single" w:color="000000" w:sz="4" w:space="0"/>
              <w:right w:val="single" w:color="000000" w:sz="4" w:space="0"/>
            </w:tcBorders>
            <w:shd w:val="clear" w:color="auto" w:fill="auto"/>
            <w:noWrap/>
            <w:vAlign w:val="center"/>
          </w:tcPr>
          <w:p w14:paraId="545664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实践教学活动名称</w:t>
            </w:r>
          </w:p>
          <w:p w14:paraId="2F2397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（活动二）</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6F8E">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FD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开展活动专业</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391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B3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参加学生人数</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E34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06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活动形式简介</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D0A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D13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4E4D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54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CFBFD4B">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35" w:type="dxa"/>
            <w:tcBorders>
              <w:top w:val="single" w:color="000000" w:sz="4" w:space="0"/>
              <w:left w:val="nil"/>
              <w:bottom w:val="single" w:color="000000" w:sz="4" w:space="0"/>
              <w:right w:val="single" w:color="000000" w:sz="4" w:space="0"/>
            </w:tcBorders>
            <w:shd w:val="clear" w:color="auto" w:fill="auto"/>
            <w:noWrap/>
            <w:vAlign w:val="center"/>
          </w:tcPr>
          <w:p w14:paraId="3C7EF6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实践教学活动名称</w:t>
            </w:r>
          </w:p>
          <w:p w14:paraId="1DE423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（活动三）</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F74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00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开展活动专业</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6B01">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D8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参加学生人数</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C4D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38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活动形式简介</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05CA">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3B3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7F7E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548" w:type="dxa"/>
            <w:vMerge w:val="restart"/>
            <w:tcBorders>
              <w:top w:val="single" w:color="000000" w:sz="4" w:space="0"/>
              <w:left w:val="nil"/>
              <w:bottom w:val="single" w:color="000000" w:sz="4" w:space="0"/>
              <w:right w:val="single" w:color="000000" w:sz="4" w:space="0"/>
            </w:tcBorders>
            <w:shd w:val="clear" w:color="auto" w:fill="auto"/>
            <w:noWrap/>
            <w:vAlign w:val="center"/>
          </w:tcPr>
          <w:p w14:paraId="55D8DA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《中国近现代史纲要》</w:t>
            </w:r>
          </w:p>
        </w:tc>
        <w:tc>
          <w:tcPr>
            <w:tcW w:w="1335" w:type="dxa"/>
            <w:tcBorders>
              <w:top w:val="single" w:color="000000" w:sz="4" w:space="0"/>
              <w:left w:val="nil"/>
              <w:bottom w:val="single" w:color="000000" w:sz="4" w:space="0"/>
              <w:right w:val="single" w:color="000000" w:sz="4" w:space="0"/>
            </w:tcBorders>
            <w:shd w:val="clear" w:color="auto" w:fill="auto"/>
            <w:noWrap/>
            <w:vAlign w:val="center"/>
          </w:tcPr>
          <w:p w14:paraId="260165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实践教学活动名称</w:t>
            </w:r>
          </w:p>
          <w:p w14:paraId="7A645F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（活动一）</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4F41">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9F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开展活动专业</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F4C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0D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参加学生人数</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14F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95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活动形式简介</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736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49D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CAF6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54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738163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35" w:type="dxa"/>
            <w:tcBorders>
              <w:top w:val="single" w:color="000000" w:sz="4" w:space="0"/>
              <w:left w:val="nil"/>
              <w:bottom w:val="single" w:color="000000" w:sz="4" w:space="0"/>
              <w:right w:val="single" w:color="000000" w:sz="4" w:space="0"/>
            </w:tcBorders>
            <w:shd w:val="clear" w:color="auto" w:fill="auto"/>
            <w:noWrap/>
            <w:vAlign w:val="center"/>
          </w:tcPr>
          <w:p w14:paraId="0E1101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实践教学活动名称</w:t>
            </w:r>
          </w:p>
          <w:p w14:paraId="643FC2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（活动二）</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3235">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10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开展活动专业</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AB14">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43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参加学生人数</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EBE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FE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活动形式简介</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E9CB">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E23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D72E">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54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817D57D">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35" w:type="dxa"/>
            <w:tcBorders>
              <w:top w:val="single" w:color="000000" w:sz="4" w:space="0"/>
              <w:left w:val="nil"/>
              <w:bottom w:val="single" w:color="000000" w:sz="4" w:space="0"/>
              <w:right w:val="single" w:color="000000" w:sz="4" w:space="0"/>
            </w:tcBorders>
            <w:shd w:val="clear" w:color="auto" w:fill="auto"/>
            <w:noWrap/>
            <w:vAlign w:val="center"/>
          </w:tcPr>
          <w:p w14:paraId="31F73F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实践教学活动名称</w:t>
            </w:r>
          </w:p>
          <w:p w14:paraId="33C8CC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（活动三）</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F78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4B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开展活动专业</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6D3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ED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参加学生人数</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A781">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FE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活动形式简介</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855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bl>
    <w:p w14:paraId="5A92B136">
      <w:pPr>
        <w:rPr>
          <w:rFonts w:ascii="Arial"/>
          <w:sz w:val="21"/>
        </w:rPr>
      </w:pPr>
    </w:p>
    <w:p w14:paraId="5B48DC23">
      <w:pPr>
        <w:rPr>
          <w:rFonts w:ascii="Arial"/>
          <w:sz w:val="10"/>
          <w:szCs w:val="10"/>
        </w:rPr>
      </w:pPr>
    </w:p>
    <w:sectPr>
      <w:pgSz w:w="16839" w:h="11906" w:orient="landscape"/>
      <w:pgMar w:top="1518" w:right="1431" w:bottom="1121"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C0AEC2-A18F-46FB-B391-5447E8DAAEA0}"/>
  </w:font>
  <w:font w:name="黑体">
    <w:panose1 w:val="02010609060101010101"/>
    <w:charset w:val="86"/>
    <w:family w:val="auto"/>
    <w:pitch w:val="default"/>
    <w:sig w:usb0="800002BF" w:usb1="38CF7CFA" w:usb2="00000016" w:usb3="00000000" w:csb0="00040001" w:csb1="00000000"/>
    <w:embedRegular r:id="rId2" w:fontKey="{13C9D19F-6C13-4C9B-AC37-15FF8F88DE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764E18BC-925C-4E6D-8B71-FBDD8F3908FE}"/>
  </w:font>
  <w:font w:name="楷体">
    <w:panose1 w:val="02010609060101010101"/>
    <w:charset w:val="86"/>
    <w:family w:val="auto"/>
    <w:pitch w:val="default"/>
    <w:sig w:usb0="800002BF" w:usb1="38CF7CFA" w:usb2="00000016" w:usb3="00000000" w:csb0="00040001" w:csb1="00000000"/>
    <w:embedRegular r:id="rId4" w:fontKey="{94B5F75A-2D3F-4E33-AF8D-AC5A517D786C}"/>
  </w:font>
  <w:font w:name="方正小标宋_GBK">
    <w:panose1 w:val="02000000000000000000"/>
    <w:charset w:val="86"/>
    <w:family w:val="auto"/>
    <w:pitch w:val="default"/>
    <w:sig w:usb0="A00002BF" w:usb1="38CF7CFA" w:usb2="00082016" w:usb3="00000000" w:csb0="00040001" w:csb1="00000000"/>
    <w:embedRegular r:id="rId5" w:fontKey="{3E22FF5A-1F78-4C09-8589-F564E4126581}"/>
  </w:font>
  <w:font w:name="微软雅黑">
    <w:panose1 w:val="020B0503020204020204"/>
    <w:charset w:val="86"/>
    <w:family w:val="auto"/>
    <w:pitch w:val="default"/>
    <w:sig w:usb0="80000287" w:usb1="2ACF3C50" w:usb2="00000016" w:usb3="00000000" w:csb0="0004001F" w:csb1="00000000"/>
    <w:embedRegular r:id="rId6" w:fontKey="{AA3F8E15-59DF-49C6-A205-51BB7D7FB8C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12EB5B92"/>
    <w:rsid w:val="1FB29174"/>
    <w:rsid w:val="1FC8271E"/>
    <w:rsid w:val="36EEC2FE"/>
    <w:rsid w:val="385204EC"/>
    <w:rsid w:val="3E24795B"/>
    <w:rsid w:val="3E877EFE"/>
    <w:rsid w:val="40302700"/>
    <w:rsid w:val="4DC80300"/>
    <w:rsid w:val="528E4440"/>
    <w:rsid w:val="579E0408"/>
    <w:rsid w:val="58D79FA2"/>
    <w:rsid w:val="5900759B"/>
    <w:rsid w:val="5C793A60"/>
    <w:rsid w:val="5FBF4258"/>
    <w:rsid w:val="5FDF79A7"/>
    <w:rsid w:val="5FF71A0B"/>
    <w:rsid w:val="5FFD9225"/>
    <w:rsid w:val="68485465"/>
    <w:rsid w:val="6A774D04"/>
    <w:rsid w:val="6B5EEAD6"/>
    <w:rsid w:val="6EFE69C1"/>
    <w:rsid w:val="73FBAFEC"/>
    <w:rsid w:val="7C292BE7"/>
    <w:rsid w:val="7EC8267F"/>
    <w:rsid w:val="7EDF8514"/>
    <w:rsid w:val="959E26FD"/>
    <w:rsid w:val="BDD975B3"/>
    <w:rsid w:val="BEB5D929"/>
    <w:rsid w:val="BF138836"/>
    <w:rsid w:val="CFF7CF2E"/>
    <w:rsid w:val="D26F7313"/>
    <w:rsid w:val="D7EB59A9"/>
    <w:rsid w:val="E77E93D0"/>
    <w:rsid w:val="EDFF71B1"/>
    <w:rsid w:val="F2FF63FF"/>
    <w:rsid w:val="F57EC2DD"/>
    <w:rsid w:val="F617068E"/>
    <w:rsid w:val="F694E2B8"/>
    <w:rsid w:val="F7FBC309"/>
    <w:rsid w:val="FBBD5123"/>
    <w:rsid w:val="FE360722"/>
    <w:rsid w:val="FEEFB38E"/>
    <w:rsid w:val="FF7F9161"/>
    <w:rsid w:val="FFF74E1A"/>
    <w:rsid w:val="FFFAFA6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8"/>
    <w:semiHidden/>
    <w:qFormat/>
    <w:uiPriority w:val="0"/>
    <w:rPr>
      <w:rFonts w:ascii="仿宋" w:hAnsi="仿宋" w:eastAsia="仿宋" w:cs="仿宋"/>
      <w:sz w:val="28"/>
      <w:szCs w:val="28"/>
      <w:lang w:val="en-US" w:eastAsia="en-US" w:bidi="ar-SA"/>
    </w:rPr>
  </w:style>
  <w:style w:type="paragraph" w:styleId="3">
    <w:name w:val="Normal (Web)"/>
    <w:basedOn w:val="1"/>
    <w:qFormat/>
    <w:uiPriority w:val="0"/>
    <w:rPr>
      <w:sz w:val="24"/>
    </w:rPr>
  </w:style>
  <w:style w:type="table" w:customStyle="1" w:styleId="6">
    <w:name w:val="Table Normal"/>
    <w:basedOn w:val="4"/>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 w:type="character" w:customStyle="1" w:styleId="8">
    <w:name w:val="正文文本 字符"/>
    <w:basedOn w:val="5"/>
    <w:link w:val="2"/>
    <w:qFormat/>
    <w:uiPriority w:val="0"/>
    <w:rPr>
      <w:rFonts w:hint="eastAsia" w:ascii="仿宋" w:hAnsi="仿宋" w:eastAsia="仿宋" w:cs="仿宋"/>
      <w:snapToGrid/>
      <w:color w:val="000000"/>
      <w:sz w:val="28"/>
      <w:szCs w:val="2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3121</Words>
  <Characters>3256</Characters>
  <Lines>1</Lines>
  <Paragraphs>1</Paragraphs>
  <TotalTime>9</TotalTime>
  <ScaleCrop>false</ScaleCrop>
  <LinksUpToDate>false</LinksUpToDate>
  <CharactersWithSpaces>3438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2025-03-20T09:46:00Z</dcterms:created>
  <dc:creator>zhangwen</dc:creator>
  <cp:lastModifiedBy>11</cp:lastModifiedBy>
  <dcterms:modified xsi:type="dcterms:W3CDTF">2026-04-14T09:19:33Z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2026-03-13T16:17:52Z</vt:filetime>
  </property>
  <property fmtid="{D5CDD505-2E9C-101B-9397-08002B2CF9AE}" pid="4" name="KSOTemplateDocerSaveRecord">
    <vt:lpwstr>eyJoZGlkIjoiYWM0ZmExOTZhZWNlMjhkYjUyNmZlMTFlMTdjNWFiODQiLCJ1c2VySWQiOiIxNTI2NDM0OTQxIn0=</vt:lpwstr>
  </property>
  <property fmtid="{D5CDD505-2E9C-101B-9397-08002B2CF9AE}" pid="5" name="KSOProductBuildVer">
    <vt:lpwstr>2052-12.1.0.23542</vt:lpwstr>
  </property>
  <property fmtid="{D5CDD505-2E9C-101B-9397-08002B2CF9AE}" pid="6" name="ICV">
    <vt:lpwstr>EB09DFC1D5602FA1E157DC69DCF99F34_43</vt:lpwstr>
  </property>
</Properties>
</file>