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E8A5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1E967C2">
      <w:pPr>
        <w:widowControl/>
        <w:shd w:val="clear" w:color="auto" w:fill="FFFFFF"/>
        <w:jc w:val="center"/>
        <w:rPr>
          <w:rFonts w:ascii="Times New Roman" w:hAnsi="Times New Roman" w:eastAsia="方正小标宋简体" w:cs="Times New Roman"/>
          <w:color w:val="121212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121212"/>
          <w:kern w:val="0"/>
          <w:sz w:val="36"/>
          <w:szCs w:val="36"/>
        </w:rPr>
        <w:t>X</w:t>
      </w:r>
      <w:r>
        <w:rPr>
          <w:rFonts w:ascii="Times New Roman" w:hAnsi="Times New Roman" w:eastAsia="方正小标宋简体" w:cs="Times New Roman"/>
          <w:color w:val="121212"/>
          <w:kern w:val="0"/>
          <w:sz w:val="36"/>
          <w:szCs w:val="36"/>
        </w:rPr>
        <w:t>X</w:t>
      </w:r>
      <w:r>
        <w:rPr>
          <w:rFonts w:hint="eastAsia" w:ascii="Times New Roman" w:hAnsi="Times New Roman" w:eastAsia="方正小标宋简体" w:cs="Times New Roman"/>
          <w:color w:val="121212"/>
          <w:kern w:val="0"/>
          <w:sz w:val="36"/>
          <w:szCs w:val="36"/>
        </w:rPr>
        <w:t>开放大学</w:t>
      </w:r>
      <w:bookmarkStart w:id="0" w:name="_GoBack"/>
      <w:r>
        <w:rPr>
          <w:rFonts w:hint="eastAsia" w:ascii="Times New Roman" w:hAnsi="Times New Roman" w:eastAsia="方正小标宋简体" w:cs="Times New Roman"/>
          <w:color w:val="121212"/>
          <w:kern w:val="0"/>
          <w:sz w:val="36"/>
          <w:szCs w:val="36"/>
        </w:rPr>
        <w:t>数据安全员工作保密承诺书</w:t>
      </w:r>
      <w:bookmarkEnd w:id="0"/>
    </w:p>
    <w:p w14:paraId="4ADD4E6A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color w:val="121212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kern w:val="0"/>
          <w:sz w:val="28"/>
          <w:szCs w:val="28"/>
        </w:rPr>
        <w:t>为保障国家开放大学招生、教务系统安全稳定运行，规范学生隐私数据管理，本单位作为设定数据安全员岗位的责任主体，经国家开放大学授权，负责统筹管理本单位数据安全员及学生隐私数据相关工作。为严格保护学生个人敏感信息，维护学校数据安全与学生合法权益，本单位自愿遵守国家开放大学各项数据安全与保密管理规章制度，郑重承诺如下：</w:t>
      </w:r>
    </w:p>
    <w:p w14:paraId="271621DC">
      <w:pPr>
        <w:pStyle w:val="2"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>1. 本单位承诺对本单位数据安全员在工作中接触、处理及导出的所有学生隐私数据（含学生个人基本信息、学籍信息、成绩信息等）承担全面保密管理责任，督促数据安全员妥善保管数据信息。</w:t>
      </w:r>
    </w:p>
    <w:p w14:paraId="171DB73C">
      <w:pPr>
        <w:pStyle w:val="2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>2. 本单位严格按照工作岗位职责设定、取消和更换数据安全员，督促数据安全员仅将导出的隐私数据用于招生、教务相关的公务事项，绝不用于任何私人目的或授权事项以外的其他用途；未经国家开放大学数据管理部门书面授权，本单位及所属数据安全员绝不向任何单位或个人披露、散布、转借所接触和掌握的学生隐私数据。</w:t>
      </w:r>
    </w:p>
    <w:p w14:paraId="6A0B491E">
      <w:pPr>
        <w:pStyle w:val="2"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>3. 本单位明确知晓数据安全与保密工作主体责任，对因工作必须接触、使用保密信息的工作人员，告知保密信息的保密性和应承担的义务，并保证上述人员以书面形式同意接受本承诺书的约束。我单位工作人员违反本承诺书所规定的保密义务，视同于本单位违反本承诺。</w:t>
      </w:r>
    </w:p>
    <w:p w14:paraId="4E00F94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>如发生或可能发生师生隐私数据泄露、丢失、篡改等安全事件，本单位将立即督促数据安全员停止相关操作，第一时间向国家开放大学数据管理部门及相关负责人报告，调查泄露原因并采取积极、有效的措施防止保密信息的进一步泄露。调查完成后应向国家开放大学提交泄密调查报告，承担因本单位管理不当或未履行保密管理义务所引发的一切责任。</w:t>
      </w:r>
    </w:p>
    <w:p w14:paraId="16693DBE">
      <w:pPr>
        <w:pStyle w:val="2"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_GB2312" w:cs="Times New Roman"/>
          <w:color w:val="121212"/>
          <w:sz w:val="28"/>
          <w:szCs w:val="28"/>
        </w:rPr>
      </w:pPr>
    </w:p>
    <w:p w14:paraId="5E726708">
      <w:pPr>
        <w:pStyle w:val="2"/>
        <w:shd w:val="clear" w:color="auto" w:fill="FFFFFF"/>
        <w:wordWrap w:val="0"/>
        <w:spacing w:before="0" w:beforeAutospacing="0" w:after="0" w:afterAutospacing="0" w:line="560" w:lineRule="exact"/>
        <w:ind w:firstLine="4760" w:firstLineChars="1700"/>
        <w:jc w:val="right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 xml:space="preserve">承诺单位：XXX开放大学  </w:t>
      </w:r>
    </w:p>
    <w:p w14:paraId="65E782E8">
      <w:pPr>
        <w:pStyle w:val="2"/>
        <w:shd w:val="clear" w:color="auto" w:fill="FFFFFF"/>
        <w:spacing w:before="0" w:beforeAutospacing="0" w:after="0" w:afterAutospacing="0" w:line="560" w:lineRule="exact"/>
        <w:ind w:left="5880" w:leftChars="2800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>（盖章）</w:t>
      </w:r>
    </w:p>
    <w:p w14:paraId="7D95F8C9">
      <w:pPr>
        <w:pStyle w:val="2"/>
        <w:shd w:val="clear" w:color="auto" w:fill="FFFFFF"/>
        <w:wordWrap w:val="0"/>
        <w:spacing w:before="0" w:beforeAutospacing="0" w:after="0" w:afterAutospacing="0" w:line="560" w:lineRule="exact"/>
        <w:jc w:val="right"/>
        <w:rPr>
          <w:rFonts w:ascii="Times New Roman" w:hAnsi="Times New Roman" w:eastAsia="仿宋_GB2312" w:cs="Times New Roman"/>
          <w:color w:val="121212"/>
          <w:sz w:val="28"/>
          <w:szCs w:val="28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>法人或授权代表签字：</w:t>
      </w:r>
      <w:r>
        <w:rPr>
          <w:rFonts w:hint="eastAsia" w:ascii="Times New Roman" w:hAnsi="Times New Roman" w:eastAsia="仿宋_GB2312" w:cs="Times New Roman"/>
          <w:color w:val="121212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 xml:space="preserve">     </w:t>
      </w:r>
    </w:p>
    <w:p w14:paraId="7D76368B">
      <w:pPr>
        <w:pStyle w:val="2"/>
        <w:shd w:val="clear" w:color="auto" w:fill="FFFFFF"/>
        <w:wordWrap w:val="0"/>
        <w:spacing w:before="0" w:beforeAutospacing="0" w:after="0" w:afterAutospacing="0" w:line="560" w:lineRule="exact"/>
        <w:ind w:firstLine="5320" w:firstLineChars="1900"/>
        <w:jc w:val="right"/>
        <w:rPr>
          <w:rFonts w:ascii="Times New Roman" w:hAnsi="Times New Roman" w:eastAsia="仿宋_GB2312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color w:val="121212"/>
          <w:sz w:val="28"/>
          <w:szCs w:val="28"/>
        </w:rPr>
        <w:t xml:space="preserve">日期：  年  月  日      </w:t>
      </w:r>
    </w:p>
    <w:p w14:paraId="3E40B43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EA481"/>
    <w:multiLevelType w:val="singleLevel"/>
    <w:tmpl w:val="70CEA48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YWNmOWM2NDYyZjJmOTNhOThmYTEzYTA0OGE4NDIifQ=="/>
    <w:docVar w:name="KSO_WPS_MARK_KEY" w:val="4d404d35-411c-4602-945d-61f7e2c2b29d"/>
  </w:docVars>
  <w:rsids>
    <w:rsidRoot w:val="00294765"/>
    <w:rsid w:val="000D7638"/>
    <w:rsid w:val="00294765"/>
    <w:rsid w:val="00A9370C"/>
    <w:rsid w:val="00BA0787"/>
    <w:rsid w:val="064C5B3B"/>
    <w:rsid w:val="06800AC3"/>
    <w:rsid w:val="0DF854CB"/>
    <w:rsid w:val="10665825"/>
    <w:rsid w:val="1D132EDC"/>
    <w:rsid w:val="1EB175BE"/>
    <w:rsid w:val="202B26C9"/>
    <w:rsid w:val="2090715D"/>
    <w:rsid w:val="26114738"/>
    <w:rsid w:val="27853227"/>
    <w:rsid w:val="293F2979"/>
    <w:rsid w:val="29CE4210"/>
    <w:rsid w:val="2AF3743C"/>
    <w:rsid w:val="2CCD3CF6"/>
    <w:rsid w:val="3B5A2882"/>
    <w:rsid w:val="3CF95F53"/>
    <w:rsid w:val="3D712B8E"/>
    <w:rsid w:val="3ED10854"/>
    <w:rsid w:val="3EE007AB"/>
    <w:rsid w:val="416A68CA"/>
    <w:rsid w:val="46753311"/>
    <w:rsid w:val="53465499"/>
    <w:rsid w:val="54C242F7"/>
    <w:rsid w:val="56913E4C"/>
    <w:rsid w:val="57A5227F"/>
    <w:rsid w:val="57BA5E8B"/>
    <w:rsid w:val="617F4B28"/>
    <w:rsid w:val="629A2C84"/>
    <w:rsid w:val="630C4CB5"/>
    <w:rsid w:val="64014703"/>
    <w:rsid w:val="64E61F53"/>
    <w:rsid w:val="69E86643"/>
    <w:rsid w:val="6C912FB8"/>
    <w:rsid w:val="703820DE"/>
    <w:rsid w:val="72475A12"/>
    <w:rsid w:val="7D973775"/>
    <w:rsid w:val="7EE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2023-06-28T01:11:00Z</dcterms:created>
  <dc:creator>张勇</dc:creator>
  <cp:lastModifiedBy>Administrator</cp:lastModifiedBy>
  <cp:lastPrinted>2026-06-24T02:22:00Z</cp:lastPrinted>
  <dcterms:modified xsi:type="dcterms:W3CDTF">2026-07-02T08:07:02Z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94872E3B62A844908F74B562E284DAC7_13</vt:lpwstr>
  </property>
  <property fmtid="{D5CDD505-2E9C-101B-9397-08002B2CF9AE}" pid="4" name="KSOTemplateDocerSaveRecord">
    <vt:lpwstr>eyJoZGlkIjoiNGZiYWNmOWM2NDYyZjJmOTNhOThmYTEzYTA0OGE4NDIiLCJ1c2VySWQiOiIxNDc3MDY3MzkyIn0=</vt:lpwstr>
  </property>
</Properties>
</file>